
<file path=[Content_Types].xml><?xml version="1.0" encoding="utf-8"?>
<Types xmlns="http://schemas.openxmlformats.org/package/2006/content-types">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0D0F" w:rsidRPr="00175732" w:rsidRDefault="00DD39FB" w:rsidP="00FA0D0F">
      <w:pPr>
        <w:keepNext/>
        <w:keepLines/>
        <w:spacing w:before="24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Thomas Kader, </w:t>
      </w:r>
      <w:bookmarkStart w:id="0" w:name="_GoBack"/>
      <w:bookmarkEnd w:id="0"/>
      <w:r w:rsidR="00FA0D0F" w:rsidRPr="00175732">
        <w:rPr>
          <w:rFonts w:ascii="Times New Roman" w:eastAsia="Times New Roman" w:hAnsi="Times New Roman" w:cs="Times New Roman"/>
          <w:color w:val="000000"/>
          <w:sz w:val="20"/>
          <w:szCs w:val="20"/>
        </w:rPr>
        <w:t>Beginning</w:t>
      </w:r>
      <w:r w:rsidR="00B61332">
        <w:rPr>
          <w:rFonts w:ascii="Times New Roman" w:eastAsia="Times New Roman" w:hAnsi="Times New Roman" w:cs="Times New Roman"/>
          <w:color w:val="000000"/>
          <w:sz w:val="20"/>
          <w:szCs w:val="20"/>
        </w:rPr>
        <w:t>-Theory about the World</w:t>
      </w:r>
    </w:p>
    <w:p w:rsidR="002C62BF" w:rsidRPr="00175732" w:rsidRDefault="00FA0D0F" w:rsidP="002C62BF">
      <w:pPr>
        <w:keepNext/>
        <w:keepLines/>
        <w:spacing w:before="240"/>
        <w:jc w:val="cente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Thomas Joseph Kader</w:t>
      </w:r>
    </w:p>
    <w:p w:rsidR="002C62BF" w:rsidRDefault="00FA0D0F" w:rsidP="002C62BF">
      <w:pPr>
        <w:keepNext/>
        <w:keepLines/>
        <w:spacing w:before="240"/>
        <w:jc w:val="cente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Born on December 6</w:t>
      </w:r>
      <w:r w:rsidRPr="00175732">
        <w:rPr>
          <w:rFonts w:ascii="Times New Roman" w:eastAsia="Times New Roman" w:hAnsi="Times New Roman" w:cs="Times New Roman"/>
          <w:color w:val="000000"/>
          <w:sz w:val="20"/>
          <w:szCs w:val="20"/>
          <w:vertAlign w:val="superscript"/>
        </w:rPr>
        <w:t>th</w:t>
      </w:r>
      <w:r w:rsidRPr="00175732">
        <w:rPr>
          <w:rFonts w:ascii="Times New Roman" w:eastAsia="Times New Roman" w:hAnsi="Times New Roman" w:cs="Times New Roman"/>
          <w:color w:val="000000"/>
          <w:sz w:val="20"/>
          <w:szCs w:val="20"/>
        </w:rPr>
        <w:t>, 1989</w:t>
      </w:r>
      <w:r w:rsidR="002C62BF">
        <w:rPr>
          <w:rFonts w:ascii="Times New Roman" w:eastAsia="Times New Roman" w:hAnsi="Times New Roman" w:cs="Times New Roman"/>
          <w:color w:val="000000"/>
          <w:sz w:val="20"/>
          <w:szCs w:val="20"/>
        </w:rPr>
        <w:br/>
      </w:r>
    </w:p>
    <w:p w:rsidR="002C62BF" w:rsidRPr="002C62BF" w:rsidRDefault="002C62BF" w:rsidP="002C62BF">
      <w:pPr>
        <w:rPr>
          <w:rFonts w:ascii="Times New Roman" w:eastAsia="Times New Roman" w:hAnsi="Times New Roman" w:cs="Times New Roman"/>
          <w:color w:val="000000"/>
        </w:rPr>
      </w:pPr>
      <w:r w:rsidRPr="002C62BF">
        <w:rPr>
          <w:rFonts w:ascii="Times New Roman" w:eastAsia="Times New Roman" w:hAnsi="Times New Roman" w:cs="Times New Roman"/>
          <w:color w:val="000000"/>
        </w:rPr>
        <w:t>To my Mom, Dad, and Christian</w:t>
      </w:r>
    </w:p>
    <w:p w:rsidR="00FA0D0F" w:rsidRPr="00175732" w:rsidRDefault="00FA0D0F" w:rsidP="00FA0D0F">
      <w:pPr>
        <w:autoSpaceDE w:val="0"/>
        <w:autoSpaceDN w:val="0"/>
        <w:adjustRightInd w:val="0"/>
        <w:jc w:val="center"/>
        <w:rPr>
          <w:rFonts w:ascii="Times New Roman" w:hAnsi="Times New Roman" w:cs="Times New Roman"/>
          <w:color w:val="353535"/>
          <w:sz w:val="20"/>
          <w:szCs w:val="20"/>
        </w:rPr>
      </w:pPr>
    </w:p>
    <w:p w:rsidR="00FA0D0F" w:rsidRPr="00175732" w:rsidRDefault="00FA0D0F" w:rsidP="00FA0D0F">
      <w:pPr>
        <w:autoSpaceDE w:val="0"/>
        <w:autoSpaceDN w:val="0"/>
        <w:adjustRightInd w:val="0"/>
        <w:jc w:val="center"/>
        <w:rPr>
          <w:rFonts w:ascii="Times New Roman" w:hAnsi="Times New Roman" w:cs="Times New Roman"/>
          <w:color w:val="353535"/>
          <w:sz w:val="20"/>
          <w:szCs w:val="20"/>
        </w:rPr>
      </w:pPr>
      <w:r w:rsidRPr="00175732">
        <w:rPr>
          <w:rFonts w:ascii="Times New Roman" w:hAnsi="Times New Roman" w:cs="Times New Roman"/>
          <w:color w:val="353535"/>
          <w:sz w:val="20"/>
          <w:szCs w:val="20"/>
        </w:rPr>
        <w:t>Biography</w:t>
      </w:r>
    </w:p>
    <w:p w:rsidR="00FA0D0F" w:rsidRPr="00175732" w:rsidRDefault="00FA0D0F" w:rsidP="00FA0D0F">
      <w:pPr>
        <w:autoSpaceDE w:val="0"/>
        <w:autoSpaceDN w:val="0"/>
        <w:adjustRightInd w:val="0"/>
        <w:jc w:val="center"/>
        <w:rPr>
          <w:rFonts w:ascii="Times New Roman" w:hAnsi="Times New Roman" w:cs="Times New Roman"/>
          <w:color w:val="353535"/>
          <w:sz w:val="20"/>
          <w:szCs w:val="20"/>
        </w:rPr>
      </w:pPr>
    </w:p>
    <w:p w:rsidR="00FA0D0F" w:rsidRPr="002D4C12" w:rsidRDefault="00FA0D0F" w:rsidP="00FA0D0F">
      <w:pPr>
        <w:rPr>
          <w:rFonts w:ascii="Times New Roman" w:eastAsia="Times New Roman" w:hAnsi="Times New Roman" w:cs="Times New Roman"/>
          <w:color w:val="000000" w:themeColor="text1"/>
          <w:sz w:val="20"/>
          <w:szCs w:val="20"/>
        </w:rPr>
      </w:pPr>
      <w:r w:rsidRPr="00175732">
        <w:rPr>
          <w:rFonts w:ascii="Times New Roman" w:hAnsi="Times New Roman" w:cs="Times New Roman"/>
          <w:color w:val="353535"/>
          <w:sz w:val="20"/>
          <w:szCs w:val="20"/>
        </w:rPr>
        <w:tab/>
      </w:r>
      <w:r w:rsidRPr="00175732">
        <w:rPr>
          <w:rFonts w:ascii="Times New Roman" w:eastAsia="Times New Roman" w:hAnsi="Times New Roman" w:cs="Times New Roman"/>
          <w:color w:val="000000" w:themeColor="text1"/>
          <w:sz w:val="20"/>
          <w:szCs w:val="20"/>
        </w:rPr>
        <w:t>I went to a private high school call</w:t>
      </w:r>
      <w:r>
        <w:rPr>
          <w:rFonts w:ascii="Times New Roman" w:eastAsia="Times New Roman" w:hAnsi="Times New Roman" w:cs="Times New Roman"/>
          <w:color w:val="000000" w:themeColor="text1"/>
          <w:sz w:val="20"/>
          <w:szCs w:val="20"/>
        </w:rPr>
        <w:t xml:space="preserve">ed Pingree School 2004 to 2006. </w:t>
      </w:r>
      <w:r w:rsidRPr="00175732">
        <w:rPr>
          <w:rFonts w:ascii="Times New Roman" w:eastAsia="Times New Roman" w:hAnsi="Times New Roman" w:cs="Times New Roman"/>
          <w:color w:val="000000" w:themeColor="text1"/>
          <w:sz w:val="20"/>
          <w:szCs w:val="20"/>
        </w:rPr>
        <w:t>At Pingree School, I took Integrated Mathematics 101 and 102. At Tabor Academy I took Algebra 1, Geometry, Algebra 2, and Statistics and did well in all of my classes.</w:t>
      </w:r>
      <w:r>
        <w:rPr>
          <w:rFonts w:ascii="Times New Roman" w:eastAsia="Times New Roman" w:hAnsi="Times New Roman" w:cs="Times New Roman"/>
          <w:color w:val="000000" w:themeColor="text1"/>
          <w:sz w:val="20"/>
          <w:szCs w:val="20"/>
        </w:rPr>
        <w:t xml:space="preserve"> </w:t>
      </w:r>
      <w:r w:rsidRPr="00175732">
        <w:rPr>
          <w:rFonts w:ascii="Times New Roman" w:eastAsia="Times New Roman" w:hAnsi="Times New Roman" w:cs="Times New Roman"/>
          <w:color w:val="000000" w:themeColor="text1"/>
          <w:sz w:val="20"/>
          <w:szCs w:val="20"/>
        </w:rPr>
        <w:t xml:space="preserve">In 2006, I transferred to Tabor Academy to play Division I Ice Hockey. </w:t>
      </w:r>
      <w:r>
        <w:rPr>
          <w:rFonts w:ascii="Times New Roman" w:eastAsia="Times New Roman" w:hAnsi="Times New Roman" w:cs="Times New Roman"/>
          <w:color w:val="000000" w:themeColor="text1"/>
          <w:sz w:val="20"/>
          <w:szCs w:val="20"/>
        </w:rPr>
        <w:t>In high school</w:t>
      </w:r>
      <w:r w:rsidRPr="00175732">
        <w:rPr>
          <w:rFonts w:ascii="Times New Roman" w:eastAsia="Times New Roman" w:hAnsi="Times New Roman" w:cs="Times New Roman"/>
          <w:color w:val="000000" w:themeColor="text1"/>
          <w:sz w:val="20"/>
          <w:szCs w:val="20"/>
        </w:rPr>
        <w:t>, I played on the Varsity Ice Hockey, Baseball, and Crew Team. In November 2009, I was nominated to be an Assistant Captain on the Ice Hockey Team, and, in the Spring, I was selected to be 1 of 5 student-athletes on the East All Star Team with 4 other elites from the New England Prep School League. I was featured on the cover of Hockey Night in Boston Magazine as the Top Defenseman in New England. I was nominated as a Top 5 NESCAC Recruit. I graduated from high school at Tabor Academy in May 2009 and I declared Early Decision I to enroll at Colby College in the Fall of 2010.</w:t>
      </w:r>
      <w:r>
        <w:rPr>
          <w:rFonts w:ascii="Times New Roman" w:eastAsia="Times New Roman" w:hAnsi="Times New Roman" w:cs="Times New Roman"/>
          <w:color w:val="000000" w:themeColor="text1"/>
          <w:sz w:val="20"/>
          <w:szCs w:val="20"/>
        </w:rPr>
        <w:t xml:space="preserve"> </w:t>
      </w:r>
      <w:r w:rsidRPr="00175732">
        <w:rPr>
          <w:rFonts w:ascii="Times New Roman" w:eastAsia="Times New Roman" w:hAnsi="Times New Roman" w:cs="Times New Roman"/>
          <w:color w:val="000000" w:themeColor="text1"/>
          <w:sz w:val="20"/>
          <w:szCs w:val="20"/>
        </w:rPr>
        <w:t>I continued studying Mathematics at Colby College. I took Calculus with Pre-Calculus I during a semester and Calculus with Pre-Calculus II learning about the fundamental theorems of calculus, derivatives, integrals, and differential equations. In my junior year, I declared Philosophy as my major. I began studying Education and I got interested in teaching. In the middle of Colby, I was a Mathematics Teacher at a primary school and middle school in the US at the E. Ethel Little School and North Reading Middle School. I taught classes about basic number operations and measurement in geometry. The students were successful and I received positive feedback from the faculty.</w:t>
      </w:r>
    </w:p>
    <w:p w:rsidR="00FA0D0F" w:rsidRPr="00175732" w:rsidRDefault="00FA0D0F" w:rsidP="00FA0D0F">
      <w:pPr>
        <w:autoSpaceDE w:val="0"/>
        <w:autoSpaceDN w:val="0"/>
        <w:adjustRightInd w:val="0"/>
        <w:jc w:val="center"/>
        <w:rPr>
          <w:rFonts w:ascii="Times New Roman" w:hAnsi="Times New Roman" w:cs="Times New Roman"/>
          <w:b/>
          <w:color w:val="353535"/>
          <w:sz w:val="20"/>
          <w:szCs w:val="20"/>
        </w:rPr>
      </w:pPr>
      <w:r w:rsidRPr="00175732">
        <w:rPr>
          <w:rFonts w:ascii="Times New Roman" w:hAnsi="Times New Roman" w:cs="Times New Roman"/>
          <w:b/>
          <w:color w:val="353535"/>
          <w:sz w:val="20"/>
          <w:szCs w:val="20"/>
        </w:rPr>
        <w:t>Timeline in School</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Church of St. Theresa (January 7</w:t>
      </w:r>
      <w:r w:rsidRPr="00175732">
        <w:rPr>
          <w:rFonts w:ascii="Times New Roman" w:eastAsia="Times New Roman" w:hAnsi="Times New Roman" w:cs="Times New Roman"/>
          <w:color w:val="000000"/>
          <w:sz w:val="20"/>
          <w:szCs w:val="20"/>
          <w:vertAlign w:val="superscript"/>
        </w:rPr>
        <w:t>th</w:t>
      </w:r>
      <w:r w:rsidRPr="00175732">
        <w:rPr>
          <w:rFonts w:ascii="Times New Roman" w:eastAsia="Times New Roman" w:hAnsi="Times New Roman" w:cs="Times New Roman"/>
          <w:color w:val="000000"/>
          <w:sz w:val="20"/>
          <w:szCs w:val="20"/>
        </w:rPr>
        <w:t>, 1990). Certificate of Baptism. Baptized by Reverend Edmund L. Parker. Signed by Reverend Thomas J. Reilly.</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Church of St. Theresa (May 9</w:t>
      </w:r>
      <w:r w:rsidRPr="00175732">
        <w:rPr>
          <w:rFonts w:ascii="Times New Roman" w:eastAsia="Times New Roman" w:hAnsi="Times New Roman" w:cs="Times New Roman"/>
          <w:color w:val="000000"/>
          <w:sz w:val="20"/>
          <w:szCs w:val="20"/>
          <w:vertAlign w:val="superscript"/>
        </w:rPr>
        <w:t>th</w:t>
      </w:r>
      <w:r w:rsidRPr="00175732">
        <w:rPr>
          <w:rFonts w:ascii="Times New Roman" w:eastAsia="Times New Roman" w:hAnsi="Times New Roman" w:cs="Times New Roman"/>
          <w:color w:val="000000"/>
          <w:sz w:val="20"/>
          <w:szCs w:val="20"/>
        </w:rPr>
        <w:t>, 1998). First Holy Communion.</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 Ethel Little School (1995-2001)</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Kindergarten (1995-1996) Sarah Lamonica</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1 (1996-1997) Barbara Maxwell</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2 (1997-1998) Lauren Czuczka</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3 (1998-1999) Helena Valente</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4 (1999-2000) Christine Gates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5 (2000-2001) Ruth Rozmiarek</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Middle School (2001-2004)</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6 (2001-2002) Sally Sorrentino, First Name Gray, Dave Rogers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7 (2002-2003) Lisa Tremblay, Schanck</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8 (2003-2004) First Name Jones, First Name Moody, First Name Gorgenyi, First Name Turner, First Name Hill, First Name Vaccarro</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Pingree School (2004-2006)</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9 (2004-2005) First Name Lawton, Katherine Karch</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10 (2005-2006) Alissa Steinert, First Name, First Name McCoy, First Name Lawson</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Tabor Academy (2006-2009)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10 (2006-2007) Eric Hartell, Jose Sepulveda, Zora Turnbull-Lynch, Gerry Dineen, Kerry Nugent, Gunter Suckert, Kevin Arnfield, Kate Collins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11 (2007-2008) Chris White, Mike Bentz, Steve Ciraolo, Dick Duffy, Gary Larsen, Rob Mogilnicki, Eric Hartell, Jose Sepulveda, Jay Dolan, Gary Sousa, First Name Soule, Adriana Picariello, First Name Smith</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Grade 12 (2008-2009)</w:t>
      </w:r>
    </w:p>
    <w:p w:rsidR="00FA0D0F" w:rsidRPr="00175732" w:rsidRDefault="00FA0D0F" w:rsidP="00FA0D0F">
      <w:pPr>
        <w:rPr>
          <w:rFonts w:ascii="Times New Roman" w:eastAsia="Times New Roman" w:hAnsi="Times New Roman" w:cs="Times New Roman"/>
          <w:color w:val="000000"/>
          <w:sz w:val="20"/>
          <w:szCs w:val="20"/>
        </w:rPr>
      </w:pPr>
    </w:p>
    <w:p w:rsidR="00F83020" w:rsidRDefault="00F83020" w:rsidP="00FA0D0F">
      <w:pPr>
        <w:jc w:val="center"/>
        <w:rPr>
          <w:rFonts w:ascii="Times New Roman" w:eastAsia="Times New Roman" w:hAnsi="Times New Roman" w:cs="Times New Roman"/>
          <w:b/>
          <w:color w:val="000000"/>
          <w:sz w:val="20"/>
          <w:szCs w:val="20"/>
        </w:rPr>
      </w:pPr>
    </w:p>
    <w:p w:rsidR="00F83020" w:rsidRDefault="00F83020" w:rsidP="00FA0D0F">
      <w:pPr>
        <w:jc w:val="center"/>
        <w:rPr>
          <w:rFonts w:ascii="Times New Roman" w:eastAsia="Times New Roman" w:hAnsi="Times New Roman" w:cs="Times New Roman"/>
          <w:b/>
          <w:color w:val="000000"/>
          <w:sz w:val="20"/>
          <w:szCs w:val="20"/>
        </w:rPr>
      </w:pPr>
    </w:p>
    <w:p w:rsidR="00F83020" w:rsidRDefault="00F83020" w:rsidP="00FA0D0F">
      <w:pPr>
        <w:jc w:val="center"/>
        <w:rPr>
          <w:rFonts w:ascii="Times New Roman" w:eastAsia="Times New Roman" w:hAnsi="Times New Roman" w:cs="Times New Roman"/>
          <w:b/>
          <w:color w:val="000000"/>
          <w:sz w:val="20"/>
          <w:szCs w:val="20"/>
        </w:rPr>
      </w:pPr>
    </w:p>
    <w:p w:rsidR="00FA0D0F" w:rsidRPr="00175732" w:rsidRDefault="00FA0D0F" w:rsidP="00FA0D0F">
      <w:pPr>
        <w:jc w:val="center"/>
        <w:rPr>
          <w:rFonts w:ascii="Times New Roman" w:eastAsia="Times New Roman" w:hAnsi="Times New Roman" w:cs="Times New Roman"/>
          <w:b/>
          <w:color w:val="000000"/>
          <w:sz w:val="20"/>
          <w:szCs w:val="20"/>
        </w:rPr>
      </w:pPr>
      <w:r w:rsidRPr="00175732">
        <w:rPr>
          <w:rFonts w:ascii="Times New Roman" w:eastAsia="Times New Roman" w:hAnsi="Times New Roman" w:cs="Times New Roman"/>
          <w:b/>
          <w:color w:val="000000"/>
          <w:sz w:val="20"/>
          <w:szCs w:val="20"/>
        </w:rPr>
        <w:lastRenderedPageBreak/>
        <w:t>Mathematics, English, and Science Teacher in the United States</w:t>
      </w:r>
    </w:p>
    <w:p w:rsidR="00FA0D0F" w:rsidRPr="00175732" w:rsidRDefault="00FA0D0F" w:rsidP="00FA0D0F">
      <w:pPr>
        <w:jc w:val="center"/>
        <w:rPr>
          <w:rFonts w:ascii="Times New Roman" w:eastAsia="Times New Roman" w:hAnsi="Times New Roman" w:cs="Times New Roman"/>
          <w:b/>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May 2014-June 2014, E.E. Little School, Grade 4 Substitute Mathematics Teacher</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May 2014-June 2014, J.T. Hood School, Pre-School Substitute Language Arts Teacher</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May 2014-June 2014, North Reading Middle School, Grade 8 Substitute Science Teacher</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June 2016-August 2016, University of Rochester, Social Stress Lab, Research Assistant</w:t>
      </w:r>
    </w:p>
    <w:p w:rsidR="00FA0D0F" w:rsidRPr="002D4C1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Rochester, NY</w:t>
      </w:r>
    </w:p>
    <w:p w:rsidR="00FA0D0F" w:rsidRPr="00175732" w:rsidRDefault="00FA0D0F" w:rsidP="00FA0D0F">
      <w:pPr>
        <w:jc w:val="center"/>
        <w:rPr>
          <w:rFonts w:ascii="Times New Roman" w:eastAsia="Times New Roman" w:hAnsi="Times New Roman" w:cs="Times New Roman"/>
          <w:b/>
          <w:color w:val="000000"/>
          <w:sz w:val="20"/>
          <w:szCs w:val="20"/>
        </w:rPr>
      </w:pPr>
      <w:r w:rsidRPr="00175732">
        <w:rPr>
          <w:rFonts w:ascii="Times New Roman" w:eastAsia="Times New Roman" w:hAnsi="Times New Roman" w:cs="Times New Roman"/>
          <w:b/>
          <w:color w:val="000000"/>
          <w:sz w:val="20"/>
          <w:szCs w:val="20"/>
        </w:rPr>
        <w:t>English Teacher in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June 2017-November 2017: Changchun,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June 2017-November 2017: Jilin Younovo Education</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Kiddie English: Two Schools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i/>
          <w:color w:val="000000"/>
          <w:sz w:val="20"/>
          <w:szCs w:val="20"/>
        </w:rPr>
        <w:t>Classes</w:t>
      </w:r>
      <w:r w:rsidRPr="00175732">
        <w:rPr>
          <w:rFonts w:ascii="Times New Roman" w:eastAsia="Times New Roman" w:hAnsi="Times New Roman" w:cs="Times New Roman"/>
          <w:color w:val="000000"/>
          <w:sz w:val="20"/>
          <w:szCs w:val="20"/>
        </w:rPr>
        <w:t xml:space="preserve">: 2 of 10 to 15, 1 to 1, 1 to 2, 4, </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Cardiff Education Training Center: One Training Center</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i/>
          <w:color w:val="000000"/>
          <w:sz w:val="20"/>
          <w:szCs w:val="20"/>
        </w:rPr>
        <w:t>Classes</w:t>
      </w:r>
      <w:r w:rsidRPr="00175732">
        <w:rPr>
          <w:rFonts w:ascii="Times New Roman" w:eastAsia="Times New Roman" w:hAnsi="Times New Roman" w:cs="Times New Roman"/>
          <w:color w:val="000000"/>
          <w:sz w:val="20"/>
          <w:szCs w:val="20"/>
        </w:rPr>
        <w:t>: 4</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Changchun University of Chinese Medicine</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Classes: English Teacher, Spoken English III and I, American Literature, SICA, English Corner</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January 2018-May 2018: Beijing,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January 2018-March 2018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Rise Immersion Subject English</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Beijing,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March 2018-April 2018, RZD</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Beijing,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 xml:space="preserve">March 2018-April 2018, Orange Tree Development, </w:t>
      </w:r>
      <w:r w:rsidRPr="00175732">
        <w:rPr>
          <w:rFonts w:ascii="Times New Roman" w:eastAsia=".PingFang SC" w:hAnsi="Times New Roman" w:cs="Times New Roman"/>
          <w:color w:val="353535"/>
          <w:sz w:val="20"/>
          <w:szCs w:val="20"/>
        </w:rPr>
        <w:t>Qiming Runze Bilingual Kindergarten, Chaoyang District, Beijing, English Teacher</w:t>
      </w:r>
    </w:p>
    <w:p w:rsidR="00FA0D0F" w:rsidRPr="00175732" w:rsidRDefault="00FA0D0F" w:rsidP="00FA0D0F">
      <w:pPr>
        <w:autoSpaceDE w:val="0"/>
        <w:autoSpaceDN w:val="0"/>
        <w:adjustRightInd w:val="0"/>
        <w:rPr>
          <w:rFonts w:ascii="Times New Roman" w:eastAsia=".PingFang SC" w:hAnsi="Times New Roman" w:cs="Times New Roman"/>
          <w:color w:val="353535"/>
          <w:sz w:val="20"/>
          <w:szCs w:val="20"/>
        </w:rPr>
      </w:pPr>
      <w:r w:rsidRPr="00175732">
        <w:rPr>
          <w:rFonts w:ascii="Times New Roman" w:eastAsia=".PingFang SC" w:hAnsi="Times New Roman" w:cs="Times New Roman"/>
          <w:color w:val="353535"/>
          <w:sz w:val="20"/>
          <w:szCs w:val="20"/>
        </w:rPr>
        <w:t>Beijing, China</w:t>
      </w:r>
    </w:p>
    <w:p w:rsidR="00FA0D0F" w:rsidRPr="00175732" w:rsidRDefault="00FA0D0F" w:rsidP="00FA0D0F">
      <w:pPr>
        <w:autoSpaceDE w:val="0"/>
        <w:autoSpaceDN w:val="0"/>
        <w:adjustRightInd w:val="0"/>
        <w:rPr>
          <w:rFonts w:ascii="Times New Roman" w:eastAsia=".PingFang SC" w:hAnsi="Times New Roman" w:cs="Times New Roman"/>
          <w:color w:val="353535"/>
          <w:sz w:val="20"/>
          <w:szCs w:val="20"/>
        </w:rPr>
      </w:pPr>
    </w:p>
    <w:p w:rsidR="00FA0D0F" w:rsidRPr="00175732" w:rsidRDefault="00FA0D0F" w:rsidP="00FA0D0F">
      <w:pPr>
        <w:autoSpaceDE w:val="0"/>
        <w:autoSpaceDN w:val="0"/>
        <w:adjustRightInd w:val="0"/>
        <w:rPr>
          <w:rFonts w:ascii="Times New Roman" w:eastAsia=".PingFang SC" w:hAnsi="Times New Roman" w:cs="Times New Roman"/>
          <w:color w:val="353535"/>
          <w:sz w:val="20"/>
          <w:szCs w:val="20"/>
        </w:rPr>
      </w:pPr>
      <w:r w:rsidRPr="00175732">
        <w:rPr>
          <w:rFonts w:ascii="Times New Roman" w:eastAsia=".PingFang SC" w:hAnsi="Times New Roman" w:cs="Times New Roman"/>
          <w:color w:val="353535"/>
          <w:sz w:val="20"/>
          <w:szCs w:val="20"/>
        </w:rPr>
        <w:t>April 2018-May 2018, Ivy English, English Teacher, Nanguan District, Beijing, English Teacher</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Beijing, China</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 xml:space="preserve">June 2018-December 2018: </w:t>
      </w:r>
      <w:r w:rsidR="00E07C84">
        <w:rPr>
          <w:rFonts w:ascii="Times New Roman" w:eastAsia="Times New Roman" w:hAnsi="Times New Roman" w:cs="Times New Roman"/>
          <w:color w:val="000000"/>
          <w:sz w:val="20"/>
          <w:szCs w:val="20"/>
        </w:rPr>
        <w:t>Shanghai</w:t>
      </w:r>
      <w:r w:rsidRPr="00175732">
        <w:rPr>
          <w:rFonts w:ascii="Times New Roman" w:eastAsia="Times New Roman" w:hAnsi="Times New Roman" w:cs="Times New Roman"/>
          <w:color w:val="000000"/>
          <w:sz w:val="20"/>
          <w:szCs w:val="20"/>
        </w:rPr>
        <w:t>, China</w:t>
      </w:r>
    </w:p>
    <w:p w:rsidR="00FA0D0F" w:rsidRPr="00175732" w:rsidRDefault="00FA0D0F" w:rsidP="00FA0D0F">
      <w:pPr>
        <w:rPr>
          <w:rFonts w:ascii="Times New Roman" w:eastAsia="Times New Roman" w:hAnsi="Times New Roman" w:cs="Times New Roman"/>
          <w:b/>
          <w:color w:val="000000"/>
          <w:sz w:val="20"/>
          <w:szCs w:val="20"/>
        </w:rPr>
      </w:pPr>
    </w:p>
    <w:p w:rsidR="00FA0D0F" w:rsidRPr="00175732" w:rsidRDefault="00FA0D0F" w:rsidP="00FA0D0F">
      <w:pPr>
        <w:jc w:val="center"/>
        <w:rPr>
          <w:rFonts w:ascii="Times New Roman" w:eastAsia="Times New Roman" w:hAnsi="Times New Roman" w:cs="Times New Roman"/>
          <w:color w:val="000000"/>
          <w:sz w:val="20"/>
          <w:szCs w:val="20"/>
        </w:rPr>
      </w:pPr>
      <w:r w:rsidRPr="00175732">
        <w:rPr>
          <w:rFonts w:ascii="Times New Roman" w:eastAsia="Times New Roman" w:hAnsi="Times New Roman" w:cs="Times New Roman"/>
          <w:b/>
          <w:color w:val="000000"/>
          <w:sz w:val="20"/>
          <w:szCs w:val="20"/>
        </w:rPr>
        <w:t>Research</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University of Rochester, Clinical and Social Sciences in Psychology, Social Stress Lab: Experiments. June 2016-August 2016.</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Colby College, Human Anatomy and Physiology, Grand Rounds: Case Study 40: A 36-Year-Old Man with Agitation and Paranoia. January 2014.</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Colby College, Theories of Learning, The Effects of Extended Release Stimulant-Based Medications on Neuropsychological Functioning in Adolescents with ADHD. January 2013.</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lastRenderedPageBreak/>
        <w:t>Colby College, Multicultural Literacy, Mindful Meditation and Yoga for Mental and Physical Performance. January 2012.</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Colby College, Research Methods and Statistics, I, The Effects of Nature on Mood and Perception. September 2011.</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jc w:val="cente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Timeline of Hockey Teams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Hockey (1996-2001)</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Mighty Ducks Learn to Skate Program (1996-1997)</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Mini Mite A (1997-1998)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Mite A (1998-1999)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Squirt A (1999-2000)</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Peewee A (2000-2001)</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North Reading Middle School A (2001-2003)</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Valley Junior Warriors Squirt A (2001-2002)</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Valley Junior Warriors Peewee A (2002-2003)</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Middlesex Islanders (2003-2004)</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Middlesex Islanders Bantam A (2003-2004)</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North (2004-2008)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North (2004-2005)</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North (2005-2006)</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North (2006-2007)</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North (2007-2008)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(2008-2012)</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(2008-2012)</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(2008-2009)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(2009-2010)</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(2010-2011)</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Hockey Night in Boston (2011-2012)</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 xml:space="preserve">Eastern Mass Senators (2004-2009)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Eastern Mass Senators (2004-2008)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Eastern Mass Senators U-16 (2004-2005)</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Eastern Mass Senators U-18 (2006-2007)</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Eastern Mass Senators U-18 (2007-2008)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Eastern Mass Senators U-18 (2008-2009)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Beantown Classic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Boston Junior Bruins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Boston Junior Bruins (-)</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EJHL Valley Junior Warriors</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EJHL Valley Junior Warriors (2009-2010)</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Pingree School Highlanders Varsity Ice Hockey NEPSIHA/NEPSAC (2004-2006)</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(2004-2006) Head Coach William Taft, Assistant Coach Gino Khachadourian</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Tabor Academy Seawolves Varsity Ice Hockey NEPSIHA/NEPSAC (2006-2009)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(2006-2009) Head Coach Gerald Dineen, Assistant Coach Dick Muther (2006-2009)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Colby College Mules NESCAC Hockey (2010-2013)</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(2010-2011) Head Coach Jim Tortorella, Assistant Coaches Arthur Fritsch, Bobby Sullivan</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(2011-2012) Head Coach Stanley Moore, Assistant Coaches Alexander Hill, Tobin Trautz</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(2012-2013) Head Coach Blaise MacDonald, Assistant Coach Chris Hall</w:t>
      </w:r>
    </w:p>
    <w:p w:rsidR="00FA0D0F" w:rsidRDefault="00FA0D0F" w:rsidP="008C17D4">
      <w:pPr>
        <w:rPr>
          <w:rFonts w:ascii="Times New Roman" w:eastAsia="Times New Roman" w:hAnsi="Times New Roman" w:cs="Times New Roman"/>
          <w:color w:val="000000"/>
          <w:sz w:val="20"/>
          <w:szCs w:val="20"/>
        </w:rPr>
      </w:pPr>
    </w:p>
    <w:p w:rsidR="008C17D4" w:rsidRDefault="008C17D4" w:rsidP="008C17D4">
      <w:pPr>
        <w:rPr>
          <w:rFonts w:ascii="Times New Roman" w:eastAsia="Times New Roman" w:hAnsi="Times New Roman" w:cs="Times New Roman"/>
          <w:color w:val="000000"/>
          <w:sz w:val="20"/>
          <w:szCs w:val="20"/>
        </w:rPr>
      </w:pPr>
    </w:p>
    <w:p w:rsidR="008C17D4" w:rsidRDefault="008C17D4" w:rsidP="008C17D4">
      <w:pPr>
        <w:rPr>
          <w:rFonts w:ascii="Times New Roman" w:eastAsia="Times New Roman" w:hAnsi="Times New Roman" w:cs="Times New Roman"/>
          <w:color w:val="000000"/>
          <w:sz w:val="20"/>
          <w:szCs w:val="20"/>
        </w:rPr>
      </w:pPr>
    </w:p>
    <w:p w:rsidR="00F83020" w:rsidRDefault="00F83020" w:rsidP="008C17D4">
      <w:pPr>
        <w:rPr>
          <w:rFonts w:ascii="Times New Roman" w:eastAsia="Times New Roman" w:hAnsi="Times New Roman" w:cs="Times New Roman"/>
          <w:b/>
          <w:color w:val="000000"/>
          <w:sz w:val="20"/>
          <w:szCs w:val="20"/>
        </w:rPr>
      </w:pPr>
    </w:p>
    <w:p w:rsidR="00FA0D0F" w:rsidRPr="00175732" w:rsidRDefault="00FA0D0F" w:rsidP="00FA0D0F">
      <w:pPr>
        <w:jc w:val="center"/>
        <w:rPr>
          <w:rFonts w:ascii="Times New Roman" w:eastAsia="Times New Roman" w:hAnsi="Times New Roman" w:cs="Times New Roman"/>
          <w:b/>
          <w:color w:val="000000"/>
          <w:sz w:val="20"/>
          <w:szCs w:val="20"/>
        </w:rPr>
      </w:pPr>
      <w:r w:rsidRPr="00175732">
        <w:rPr>
          <w:rFonts w:ascii="Times New Roman" w:eastAsia="Times New Roman" w:hAnsi="Times New Roman" w:cs="Times New Roman"/>
          <w:b/>
          <w:color w:val="000000"/>
          <w:sz w:val="20"/>
          <w:szCs w:val="20"/>
        </w:rPr>
        <w:lastRenderedPageBreak/>
        <w:t>Ice Hockey Awards</w:t>
      </w:r>
    </w:p>
    <w:p w:rsidR="00FA0D0F" w:rsidRPr="00175732" w:rsidRDefault="00FA0D0F" w:rsidP="00FA0D0F">
      <w:pPr>
        <w:rPr>
          <w:rFonts w:ascii="Times New Roman" w:eastAsia="Times New Roman" w:hAnsi="Times New Roman" w:cs="Times New Roman"/>
          <w:color w:val="000000"/>
          <w:sz w:val="20"/>
          <w:szCs w:val="20"/>
        </w:rPr>
      </w:pP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HNIB Featured in Hockey Night in Boston Magazine (June 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HNIB Hockey Night in Boston Top Defenseman (June 2008)</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NEPSAC Tabor Academy Seawolves Assistant Captain (November 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NEPSAC Tabor Academy Seawolves All–Star Team East Division (January 2009)</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EJHL Valley Junior Warriors All-Star Team Northern Division (January 2010)</w:t>
      </w:r>
    </w:p>
    <w:p w:rsidR="00FA0D0F" w:rsidRPr="00175732"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NESCAC Colby College Top five NESCAC Recruits for 2010-2011 (August 2010)</w:t>
      </w:r>
    </w:p>
    <w:p w:rsidR="00FA0D0F" w:rsidRDefault="00FA0D0F" w:rsidP="00FA0D0F">
      <w:pPr>
        <w:rPr>
          <w:rFonts w:ascii="Times New Roman" w:eastAsia="Times New Roman" w:hAnsi="Times New Roman" w:cs="Times New Roman"/>
          <w:color w:val="000000"/>
          <w:sz w:val="20"/>
          <w:szCs w:val="20"/>
        </w:rPr>
      </w:pPr>
      <w:r w:rsidRPr="00175732">
        <w:rPr>
          <w:rFonts w:ascii="Times New Roman" w:eastAsia="Times New Roman" w:hAnsi="Times New Roman" w:cs="Times New Roman"/>
          <w:color w:val="000000"/>
          <w:sz w:val="20"/>
          <w:szCs w:val="20"/>
        </w:rPr>
        <w:t>HNIB Colby College Sophomore All–Star Team, Colby College (July 2013)</w:t>
      </w:r>
    </w:p>
    <w:p w:rsidR="00FA0D0F" w:rsidRPr="00311DCD" w:rsidRDefault="00FA0D0F" w:rsidP="008C17D4">
      <w:pPr>
        <w:rPr>
          <w:rFonts w:ascii="Times New Roman" w:hAnsi="Times New Roman" w:cs="Times New Roman"/>
          <w:color w:val="353535"/>
        </w:rPr>
      </w:pPr>
    </w:p>
    <w:p w:rsidR="00FA0D0F" w:rsidRPr="008C17D4" w:rsidRDefault="00FA0D0F" w:rsidP="00FA0D0F">
      <w:pPr>
        <w:jc w:val="center"/>
        <w:rPr>
          <w:rFonts w:ascii="Times New Roman" w:hAnsi="Times New Roman" w:cs="Times New Roman"/>
          <w:b/>
          <w:color w:val="353535"/>
        </w:rPr>
      </w:pPr>
      <w:r w:rsidRPr="008C17D4">
        <w:rPr>
          <w:rFonts w:ascii="Times New Roman" w:hAnsi="Times New Roman" w:cs="Times New Roman"/>
          <w:b/>
          <w:color w:val="353535"/>
        </w:rPr>
        <w:t>About Me</w:t>
      </w:r>
    </w:p>
    <w:p w:rsidR="00FA0D0F" w:rsidRPr="00311DCD" w:rsidRDefault="00FA0D0F" w:rsidP="00FA0D0F">
      <w:pPr>
        <w:jc w:val="center"/>
        <w:rPr>
          <w:rFonts w:ascii="Times New Roman" w:hAnsi="Times New Roman" w:cs="Times New Roman"/>
          <w:color w:val="353535"/>
        </w:rPr>
      </w:pPr>
    </w:p>
    <w:p w:rsidR="00FA0D0F" w:rsidRPr="00311DCD" w:rsidRDefault="00FA0D0F" w:rsidP="002C62BF">
      <w:pPr>
        <w:autoSpaceDE w:val="0"/>
        <w:autoSpaceDN w:val="0"/>
        <w:adjustRightInd w:val="0"/>
        <w:ind w:firstLine="720"/>
        <w:rPr>
          <w:rFonts w:ascii="Times New Roman" w:hAnsi="Times New Roman" w:cs="Times New Roman"/>
          <w:color w:val="353535"/>
        </w:rPr>
      </w:pPr>
      <w:r w:rsidRPr="00311DCD">
        <w:rPr>
          <w:rFonts w:ascii="Times New Roman" w:hAnsi="Times New Roman" w:cs="Times New Roman"/>
          <w:color w:val="353535"/>
        </w:rPr>
        <w:t>I was born in Winchester, Massachusetts in the United States of America. I went to North Reading Public Schools from kindergarten to 8th grade. Beginning in the 9th grade, I went to a private school for high school called Pingree School from 2004 to 2006. In 2006, I transferred to Tabor Academy to play Division 1 Ice Hockey. At Pingree and Tabor, I played on the varsity team. In 2009 I was nominated an Assistant Captain, and, in the spring, I was selected to be on the New England Prep School All Star Team East. Later that year, I was featured on the cover of the Hockey Night in Boston Magazine as the Top Defenseman in New England. During the summer, I was nominated as a Top 5 NESCAC Recruit (New England Small College), being the only defenseman in the group. I graduated from high school at Tabor Academy in May 2009 and I declared Early Decision 1 to enroll at Colby College in the Fall of 2010. At Tabor Academy I was interested in learning about psychology, human anatomy and physiology, science, and mathematics. I continued studying psychology at Colby and during my junior year, I declared Philosophy as my College Major. During my junior year, I began studying Education and I got interested in teaching. I was a teacher at a primary school in the United States at the E. Ethel Little School and North Reading Middle School in 2014. In June 2016 I was a Research Assistant at the University of Rochester in New York working in a Social Stress Lab as an Operator in psychophysiology experiments and Coder of experimental data. In June 2017 I moved to China to be an English Teacher and also for the experience. I began in Changchun and I spent my time there for five months. Then I moved to Beijing. I have been here for 3 months.</w:t>
      </w:r>
    </w:p>
    <w:p w:rsidR="00FA0D0F" w:rsidRPr="00311DCD" w:rsidRDefault="00FA0D0F" w:rsidP="00FA0D0F">
      <w:pPr>
        <w:autoSpaceDE w:val="0"/>
        <w:autoSpaceDN w:val="0"/>
        <w:adjustRightInd w:val="0"/>
        <w:ind w:firstLine="720"/>
        <w:rPr>
          <w:rFonts w:ascii="Times New Roman" w:hAnsi="Times New Roman" w:cs="Times New Roman"/>
          <w:color w:val="353535"/>
        </w:rPr>
      </w:pPr>
      <w:r w:rsidRPr="00311DCD">
        <w:rPr>
          <w:rFonts w:ascii="Times New Roman" w:hAnsi="Times New Roman" w:cs="Times New Roman"/>
          <w:color w:val="353535"/>
        </w:rPr>
        <w:t>At Pingree School, I took Integrated Mathematics 101 and 102. At Tabor Academy I took Algebra 1, Geometry, Algebra 2, and Statistics and did well in all of my classes. I think that being a Mathematics Teacher at a Junior High and High school in an International school in Chongqing would be a rewarding experience. In March I had an opportunity to teach at an International School. The classes were about 30-40 students. I taught about Algebra and Geometry and I gave them problems to complete in groups. This was a good way to solve equations because the students could discuss different ways to find the solutions. Upon graduation at Tabor Academy, I continued studying Mathematics at Colby College. I took Calculus with Pre-Calculus I during a semester and Calculus with Pre-Calculus II learning about the fundamental theorems of calculus, derivatives, integrals, and differential equations. In my junior year, I declared Philosophy as my major. I began studying Education and I got interested in teaching. In the middle of Colby, I was a Mathematics Teacher at a primary school and middle school in the US at the E. Ethel Little School and North Reading Middle School. I taught classes about basic number operations and measurement in geometry. The students were successful and I received positive feedback from the faculty.</w:t>
      </w:r>
      <w:r>
        <w:rPr>
          <w:rFonts w:ascii="Times New Roman" w:hAnsi="Times New Roman" w:cs="Times New Roman"/>
          <w:color w:val="353535"/>
        </w:rPr>
        <w:t xml:space="preserve"> </w:t>
      </w:r>
      <w:r w:rsidRPr="00311DCD">
        <w:rPr>
          <w:rFonts w:ascii="Times New Roman" w:hAnsi="Times New Roman" w:cs="Times New Roman"/>
          <w:color w:val="353535"/>
        </w:rPr>
        <w:t xml:space="preserve">I gave them problems to complete in groups. This was a good way to solve equations because the students could discuss different ways to find the solutions. Upon graduation at Tabor Academy, I continued studying Mathematics at Colby </w:t>
      </w:r>
      <w:r w:rsidRPr="00311DCD">
        <w:rPr>
          <w:rFonts w:ascii="Times New Roman" w:hAnsi="Times New Roman" w:cs="Times New Roman"/>
          <w:color w:val="353535"/>
        </w:rPr>
        <w:lastRenderedPageBreak/>
        <w:t>College. I took Calculus with Pre-Calculus I during a semester and Calculus with Pre-Calculus II learning about the fundamental theorems of calculus, derivatives, integrals, and differential equations.</w:t>
      </w:r>
    </w:p>
    <w:p w:rsidR="00FA0D0F" w:rsidRPr="008E5FAE" w:rsidRDefault="00FA0D0F" w:rsidP="00FA0D0F">
      <w:pPr>
        <w:jc w:val="center"/>
        <w:rPr>
          <w:rFonts w:ascii="Times New Roman" w:eastAsia="Times New Roman" w:hAnsi="Times New Roman" w:cs="Times New Roman"/>
          <w:b/>
          <w:color w:val="000000"/>
        </w:rPr>
      </w:pPr>
      <w:r w:rsidRPr="008E5FAE">
        <w:rPr>
          <w:rFonts w:ascii="Times New Roman" w:eastAsia="Times New Roman" w:hAnsi="Times New Roman" w:cs="Times New Roman"/>
          <w:b/>
          <w:color w:val="000000"/>
        </w:rPr>
        <w:t>Contents</w:t>
      </w:r>
    </w:p>
    <w:p w:rsidR="00FA0D0F" w:rsidRPr="00311DCD" w:rsidRDefault="00FA0D0F" w:rsidP="00FA0D0F">
      <w:pPr>
        <w:rPr>
          <w:rFonts w:ascii="Times New Roman" w:eastAsia="Times New Roman" w:hAnsi="Times New Roman" w:cs="Times New Roman"/>
          <w:color w:val="000000"/>
        </w:rPr>
      </w:pP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1. Discovering Categories of Knowledge</w:t>
      </w:r>
    </w:p>
    <w:p w:rsidR="00FA0D0F"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w:t>
      </w:r>
      <w:r w:rsidR="001F77DC">
        <w:rPr>
          <w:rFonts w:ascii="Times New Roman" w:eastAsia="Times New Roman" w:hAnsi="Times New Roman" w:cs="Times New Roman"/>
          <w:color w:val="000000"/>
        </w:rPr>
        <w:t xml:space="preserve"> 2</w:t>
      </w:r>
      <w:r w:rsidRPr="00311DCD">
        <w:rPr>
          <w:rFonts w:ascii="Times New Roman" w:eastAsia="Times New Roman" w:hAnsi="Times New Roman" w:cs="Times New Roman"/>
          <w:color w:val="000000"/>
        </w:rPr>
        <w:t>. A posteriori and A priori Truths</w:t>
      </w:r>
    </w:p>
    <w:p w:rsidR="00D31BC6" w:rsidRPr="00311DCD" w:rsidRDefault="001F77DC" w:rsidP="00FA0D0F">
      <w:pPr>
        <w:rPr>
          <w:rFonts w:ascii="Times New Roman" w:eastAsia="Times New Roman" w:hAnsi="Times New Roman" w:cs="Times New Roman"/>
          <w:color w:val="000000"/>
        </w:rPr>
      </w:pPr>
      <w:r>
        <w:rPr>
          <w:rFonts w:ascii="Times New Roman" w:eastAsia="Times New Roman" w:hAnsi="Times New Roman" w:cs="Times New Roman"/>
          <w:color w:val="000000"/>
        </w:rPr>
        <w:t>Chapter 3</w:t>
      </w:r>
      <w:r w:rsidRPr="00311DCD">
        <w:rPr>
          <w:rFonts w:ascii="Times New Roman" w:eastAsia="Times New Roman" w:hAnsi="Times New Roman" w:cs="Times New Roman"/>
          <w:color w:val="000000"/>
        </w:rPr>
        <w:t xml:space="preserve">. How </w:t>
      </w:r>
      <w:r>
        <w:rPr>
          <w:rFonts w:ascii="Times New Roman" w:eastAsia="Times New Roman" w:hAnsi="Times New Roman" w:cs="Times New Roman"/>
          <w:color w:val="000000"/>
        </w:rPr>
        <w:t>to Create Concepts of the World</w:t>
      </w:r>
    </w:p>
    <w:p w:rsidR="001F77DC"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4. On Logic and Morality</w:t>
      </w: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5. Science and Reason</w:t>
      </w: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6. Copernicus</w:t>
      </w: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7. Galileo</w:t>
      </w: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8. Newton</w:t>
      </w:r>
    </w:p>
    <w:p w:rsidR="00FA0D0F" w:rsidRPr="00311DCD" w:rsidRDefault="00FA0D0F" w:rsidP="00FA0D0F">
      <w:pPr>
        <w:rPr>
          <w:rFonts w:ascii="Times New Roman" w:eastAsia="Times New Roman" w:hAnsi="Times New Roman" w:cs="Times New Roman"/>
          <w:color w:val="000000"/>
        </w:rPr>
      </w:pPr>
      <w:r w:rsidRPr="00311DCD">
        <w:rPr>
          <w:rFonts w:ascii="Times New Roman" w:eastAsia="Times New Roman" w:hAnsi="Times New Roman" w:cs="Times New Roman"/>
          <w:color w:val="000000"/>
        </w:rPr>
        <w:t>Chapter 9. Einstein</w:t>
      </w:r>
    </w:p>
    <w:p w:rsidR="00FA0D0F" w:rsidRPr="00311DCD" w:rsidRDefault="00FA0D0F" w:rsidP="00FA0D0F">
      <w:pPr>
        <w:rPr>
          <w:rFonts w:ascii="Times New Roman" w:eastAsia="Times New Roman" w:hAnsi="Times New Roman" w:cs="Times New Roman"/>
          <w:color w:val="454545"/>
        </w:rPr>
      </w:pPr>
      <w:r w:rsidRPr="00311DCD">
        <w:rPr>
          <w:rFonts w:ascii="Times New Roman" w:eastAsia="Times New Roman" w:hAnsi="Times New Roman" w:cs="Times New Roman"/>
          <w:color w:val="000000"/>
        </w:rPr>
        <w:t xml:space="preserve">Chapter 10. </w:t>
      </w:r>
      <w:r w:rsidR="00345EDE">
        <w:rPr>
          <w:rFonts w:ascii="Times New Roman" w:eastAsia="Times New Roman" w:hAnsi="Times New Roman" w:cs="Times New Roman"/>
          <w:color w:val="454545"/>
        </w:rPr>
        <w:t>Hawking</w:t>
      </w:r>
    </w:p>
    <w:p w:rsidR="00993496" w:rsidRDefault="00993496" w:rsidP="00993496">
      <w:pPr>
        <w:jc w:val="both"/>
        <w:rPr>
          <w:rFonts w:ascii="Times New Roman" w:eastAsia="Times New Roman" w:hAnsi="Times New Roman" w:cs="Times New Roman"/>
          <w:color w:val="000000"/>
        </w:rPr>
      </w:pPr>
    </w:p>
    <w:p w:rsidR="00F83020" w:rsidRPr="00BF7F47" w:rsidRDefault="00F83020" w:rsidP="00F83020">
      <w:pPr>
        <w:rPr>
          <w:rFonts w:ascii="Times New Roman" w:eastAsia="Times New Roman" w:hAnsi="Times New Roman" w:cs="Times New Roman"/>
          <w:b/>
          <w:color w:val="000000"/>
        </w:rPr>
      </w:pPr>
      <w:r w:rsidRPr="00BF7F47">
        <w:rPr>
          <w:rFonts w:ascii="Times New Roman" w:eastAsia="Times New Roman" w:hAnsi="Times New Roman" w:cs="Times New Roman"/>
          <w:b/>
          <w:color w:val="000000"/>
        </w:rPr>
        <w:t>Chapter 1. Discovering Categories of Knowledge</w:t>
      </w:r>
    </w:p>
    <w:p w:rsidR="00F83020" w:rsidRDefault="00F83020" w:rsidP="00993496">
      <w:pPr>
        <w:jc w:val="both"/>
        <w:rPr>
          <w:rFonts w:ascii="Times New Roman" w:eastAsia="Times New Roman" w:hAnsi="Times New Roman" w:cs="Times New Roman"/>
          <w:color w:val="000000"/>
        </w:rPr>
      </w:pPr>
    </w:p>
    <w:p w:rsidR="00993496" w:rsidRDefault="00993496" w:rsidP="00993496">
      <w:pPr>
        <w:ind w:firstLine="360"/>
        <w:jc w:val="center"/>
        <w:rPr>
          <w:rFonts w:ascii="Times New Roman" w:eastAsia="Times New Roman" w:hAnsi="Times New Roman" w:cs="Times New Roman"/>
          <w:color w:val="000000"/>
        </w:rPr>
      </w:pPr>
      <w:r>
        <w:rPr>
          <w:rFonts w:ascii="Times New Roman" w:eastAsia="Times New Roman" w:hAnsi="Times New Roman" w:cs="Times New Roman"/>
          <w:color w:val="000000"/>
        </w:rPr>
        <w:t>Measurements of Space and Time: Using a Ruler and Biomorphs Example</w:t>
      </w:r>
    </w:p>
    <w:p w:rsidR="00993496" w:rsidRDefault="00993496" w:rsidP="00993496">
      <w:pPr>
        <w:ind w:firstLine="360"/>
        <w:jc w:val="both"/>
        <w:rPr>
          <w:rFonts w:ascii="Times New Roman" w:eastAsia="Times New Roman" w:hAnsi="Times New Roman" w:cs="Times New Roman"/>
          <w:color w:val="000000"/>
        </w:rPr>
      </w:pP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Kant called space and time intuitions. But they are not intuitions because we can prove that space and time are real by measurements on the clock and by calculations of motion. Motion is what influences deductions and inductions to form and there are reasons why the human eye makes us different in terms of survival rates from other species of animals in the world. For instance, if I am looking at a body of water such as a lake, I can determine the diameter of the lake by driving around its circumference from Point A to Point B. After I am done doing this, I can understand the observation of the lake by drawing a circle-like figure and writing down the numbers of the measurements of the radius and diameter. This is geodesy, the study of the shape and area of the earth.</w:t>
      </w:r>
    </w:p>
    <w:p w:rsidR="00993496" w:rsidRDefault="00993496" w:rsidP="00FC617B">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Galileo checked by observation to see how bodies of different weight fall at different speeds down a smooth slope. The situation is similar to what Newton was investigating when bodies fall vertically. “Galileo’s measurements indicated that each body increased its speed at the same rate, no matter what its rate” (Hawking, A Brief History of Time, 15, Chapter 2). Hawking explains Galileo’s weight experiment. A lead weight falls faster than a feather because lead is heavier and the feather is slowe</w:t>
      </w:r>
      <w:r w:rsidR="00FC617B">
        <w:rPr>
          <w:rFonts w:ascii="Times New Roman" w:eastAsia="Times New Roman" w:hAnsi="Times New Roman" w:cs="Times New Roman"/>
          <w:color w:val="000000"/>
        </w:rPr>
        <w:t>d down by air resistance.</w:t>
      </w:r>
    </w:p>
    <w:p w:rsidR="00993496" w:rsidRDefault="00993496" w:rsidP="00993496">
      <w:pPr>
        <w:ind w:firstLine="360"/>
        <w:jc w:val="both"/>
        <w:rPr>
          <w:rFonts w:ascii="Times New Roman" w:eastAsia="Times New Roman" w:hAnsi="Times New Roman" w:cs="Times New Roman"/>
          <w:color w:val="000000"/>
        </w:rPr>
      </w:pPr>
    </w:p>
    <w:p w:rsidR="00993496" w:rsidRDefault="00993496" w:rsidP="00993496">
      <w:pPr>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Argument from Chance and Argument from Psychological Incredulity</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When I dream of something, the content of the dream is about something real or not. The interesting thing about dreams is that we know that what has happened in the past is true or false.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There are definitely instances in dreams that are more psychological than sensory. For instance, the sense of time appears to pass by faster when we are sleeping and slower when we are awake.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the world of dreams, our minds have the power to feel things that we can feel in reality but we can’t will them into existence in dreams. In reality, it is only through effort and willing thoughts that we attain knowledge. The acquisition of knowledge might be from an external source that is called God and this is the basis for believing that intuition is what causes us to have this kind of </w:t>
      </w:r>
      <w:r>
        <w:rPr>
          <w:rFonts w:ascii="Times New Roman" w:eastAsia="Times New Roman" w:hAnsi="Times New Roman" w:cs="Times New Roman"/>
          <w:color w:val="000000"/>
        </w:rPr>
        <w:lastRenderedPageBreak/>
        <w:t xml:space="preserve">knowledge. Therefore, dreaming is a good thing to do and we can develop how we dream by the study of philosophy. </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Why do our perceptions in reality differ from dreams? There are many reasons that come to mind, in particular, biological systems of the human body that are on timers. That is to say, we have a sense of time because of the body and what it must do in order to survive. These are basic processes external to the mind that can be explained by chance and cumulative selection. If we study the evolution of life, we see that microscopic organisms evolved from a chance beginning and progressed throughout their life by natural selection. Dawkins says, “Mutation is random; natural selection is the very opposite of random.” (59, Chapter 2, Good Design, The Blind Watchmaker). Tertullian said, “Credo quia absurdum,” “I believe because it is absurd.” </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tabs>
          <w:tab w:val="center" w:pos="4860"/>
          <w:tab w:val="left" w:pos="6701"/>
        </w:tabs>
        <w:ind w:firstLine="360"/>
        <w:jc w:val="center"/>
        <w:rPr>
          <w:rFonts w:ascii="Times New Roman" w:eastAsia="Times New Roman" w:hAnsi="Times New Roman" w:cs="Times New Roman"/>
          <w:color w:val="000000"/>
        </w:rPr>
      </w:pPr>
      <w:r>
        <w:rPr>
          <w:rFonts w:ascii="Times New Roman" w:eastAsia="Times New Roman" w:hAnsi="Times New Roman" w:cs="Times New Roman"/>
          <w:color w:val="000000"/>
        </w:rPr>
        <w:t>Aquinas’s Five Proofs: Religious Proofs against Scientific and Mathematical Proofs</w:t>
      </w:r>
    </w:p>
    <w:p w:rsidR="00993496" w:rsidRDefault="00993496" w:rsidP="00993496">
      <w:pPr>
        <w:tabs>
          <w:tab w:val="center" w:pos="4860"/>
          <w:tab w:val="left" w:pos="6701"/>
        </w:tabs>
        <w:ind w:firstLine="360"/>
        <w:jc w:val="both"/>
        <w:rPr>
          <w:rFonts w:ascii="Times New Roman" w:eastAsia="Times New Roman" w:hAnsi="Times New Roman" w:cs="Times New Roman"/>
          <w:color w:val="000000"/>
        </w:rPr>
      </w:pPr>
    </w:p>
    <w:p w:rsidR="00993496" w:rsidRDefault="00993496" w:rsidP="00993496">
      <w:pPr>
        <w:tabs>
          <w:tab w:val="center" w:pos="4860"/>
          <w:tab w:val="left" w:pos="6701"/>
        </w:tabs>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Consider these ideas about physics along with Aquinas’ Five Arguments that God exists:</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There are three forces that govern the laws of the universe.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br/>
        <w:t>1. Gravity</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2. Electromagnetic</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3. Nuclear</w:t>
      </w:r>
    </w:p>
    <w:p w:rsidR="00993496" w:rsidRDefault="00993496" w:rsidP="00993496">
      <w:pPr>
        <w:jc w:val="both"/>
        <w:rPr>
          <w:rFonts w:ascii="Times New Roman" w:eastAsia="Times New Roman" w:hAnsi="Times New Roman" w:cs="Times New Roman"/>
          <w:color w:val="000000"/>
        </w:rPr>
      </w:pPr>
    </w:p>
    <w:p w:rsidR="00993496" w:rsidRDefault="00993496" w:rsidP="00993496">
      <w:pPr>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Albert Einstein: Theory of General Relativity</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Einstein made observations about how light interacts with objects and for saying that light and energy are related by observing how light bends. He founded a Theory of Relativity. Planck’s ideas about quantum particles influenced Einstein.</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Heisenberg’s Uncertainty Principle</w:t>
      </w:r>
    </w:p>
    <w:p w:rsidR="00993496" w:rsidRDefault="00993496" w:rsidP="00993496">
      <w:pPr>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Heisenberg’s Second Law explains that the position and momentum of a particle cannot be simultaneously measured with high precision. There is a minimum for the product of the uncertainties of these two measurements and for the product of the uncertainties of the energy and time. Planck and Einstein’s thoug</w:t>
      </w:r>
      <w:r w:rsidR="008E5FAE">
        <w:rPr>
          <w:rFonts w:ascii="Times New Roman" w:eastAsia="Times New Roman" w:hAnsi="Times New Roman" w:cs="Times New Roman"/>
          <w:color w:val="000000"/>
        </w:rPr>
        <w:t>hts are related by the equation</w:t>
      </w:r>
      <w:r>
        <w:rPr>
          <w:rFonts w:ascii="Times New Roman" w:eastAsia="Times New Roman" w:hAnsi="Times New Roman" w:cs="Times New Roman"/>
          <w:color w:val="000000"/>
        </w:rPr>
        <w:t>.</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Heisenberg’s Uncertainty Principle: </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2"/>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This was a law developed by Heisenberg’s observation that there are wave properties inherent in the quantum world. (hyperphysics.phy-astr.gsu.edu/hbase/uncer.html). He gives a mechanical description of nature and shows us that uncertainty is inherent in how things exist.</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1 Motion: The mind knows when it experiences things that have happened before but many times it cannot justify how events are logically connected. These are called judgements. They are related to perceptions. When we say that God exists, it cannot be proven unless we are appealing to testimony. This is what the Catholics in Medieval Philosophy were interested in. You can see Aquinas’ beliefs in his five proofs that God exists, the first being the argument from motion. </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As long as the things we see are in motion, it is proof that God might exist. It follows that things in states of motion must be put into motion by something else. The Argument from Efficient </w:t>
      </w:r>
      <w:r>
        <w:rPr>
          <w:rFonts w:ascii="Times New Roman" w:eastAsia="Times New Roman" w:hAnsi="Times New Roman" w:cs="Times New Roman"/>
          <w:color w:val="000000"/>
        </w:rPr>
        <w:lastRenderedPageBreak/>
        <w:t>Causes states that nothing exists prior to itself. This has to do with physical things. But now suppose we are discussing an imaginary animal such as a unicorn and we say that “There is a unicorn in the yard.” First, this proposition is false since unicorns do not exist but our minds believe it is true because we have seen unicorns in stories and some of us might even want to think that unicorns can fly us to the moon. Thus, when we are in nature, we can see there are phenomena that make us know reality is real and what to expect and other phenomena that are not real. This causes the contents of minds to be different from the contents of reality.</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proposition, “There is a unicorn in the yard” is false since unicorns do not exist. But there are stories about unicorns with wings. Thus, when we are in nature, we can see there are phenomena that make us know reality is real and what to expect. This causes the contents of dreams to be different the contents of reality. The world of animals, plants, and trees is complex. Knowing biology is important because it shows us facts about the evolution of life through the processes of the forms of life that have early beginnings in bacteria and evolve from more simple forms to more complex forms.</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Objection: This is space for biologists to construct computer models and illustrate figures that show how living things are connected to each other. Unlike biology, physics studies the motion of the paths of bodies such when we study why an airplane can fly because of forces like lift and thrust and eating and reproduction of an animal like a baboon. We can say that there is a genetic ruler that measures the quality of living for the baboons according to the dominant male. There are habitats This explains the distance physical bodies move from any Point A to a Point B just like how a wavelength is measured by the distance between the peaks of a wave. The direction of a travelling wave length is determined by electromagnetic radiation.</w:t>
      </w:r>
    </w:p>
    <w:p w:rsidR="00993496" w:rsidRDefault="00993496" w:rsidP="00993496">
      <w:pPr>
        <w:ind w:left="360"/>
        <w:jc w:val="both"/>
        <w:rPr>
          <w:rFonts w:ascii="Times New Roman" w:eastAsia="Times New Roman" w:hAnsi="Times New Roman" w:cs="Times New Roman"/>
          <w:color w:val="000000"/>
        </w:rPr>
      </w:pPr>
    </w:p>
    <w:p w:rsidR="00993496" w:rsidRDefault="00993496" w:rsidP="00993496">
      <w:pPr>
        <w:numPr>
          <w:ilvl w:val="0"/>
          <w:numId w:val="2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Efficient Causes: The Argument from Efficient Causes discusses that nothing exists prior to itself. According to Aquinas, the Second Way God exists is through efficient causes. He thinks nothing in the world is the efficient cause of itself. What does he mean by this? Nothing would exist if there were no cause in the first place. Aquinas believed that an effect depends on some previous efficient external cause.</w:t>
      </w:r>
    </w:p>
    <w:p w:rsidR="00993496" w:rsidRDefault="00993496" w:rsidP="00993496">
      <w:pPr>
        <w:numPr>
          <w:ilvl w:val="0"/>
          <w:numId w:val="2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Objection: This cause does not have to be neither efficient or external. It is both genetic and self-contained. A human being can’t perceive the vastness of complexity of the universe of space and immensity of time.</w:t>
      </w:r>
    </w:p>
    <w:p w:rsidR="00993496" w:rsidRDefault="00993496" w:rsidP="00993496">
      <w:pPr>
        <w:numPr>
          <w:ilvl w:val="0"/>
          <w:numId w:val="2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Possibility and Necessity (Reductio)</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Objection: </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4"/>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Gradation of Being There are various aspects to existence.</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Objection:</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5"/>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Design Things in the universe have shape so they appear to be designed by the Creator.</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(Gracyk, Theodore. St. Thomas Aquinas: The Existence of God can be proved in five ways,</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2016.)</w:t>
      </w:r>
    </w:p>
    <w:p w:rsidR="00993496" w:rsidRDefault="00993496" w:rsidP="00993496">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Objection: The Argument from Design has to do with the Argument from Personal Incredulity. Richard Dawkins says it is a weak argument noted by Darwin. Dawkins thinks it is based on simple ignorance. He uses polar bears as an example. Bishop Montefiore asks why do polar bears need camouflage if they are </w:t>
      </w:r>
      <w:r>
        <w:rPr>
          <w:rFonts w:ascii="Times New Roman" w:eastAsia="Times New Roman" w:hAnsi="Times New Roman" w:cs="Times New Roman"/>
          <w:i/>
          <w:color w:val="000000"/>
        </w:rPr>
        <w:t>dominant</w:t>
      </w:r>
      <w:r>
        <w:rPr>
          <w:rFonts w:ascii="Times New Roman" w:eastAsia="Times New Roman" w:hAnsi="Times New Roman" w:cs="Times New Roman"/>
          <w:color w:val="000000"/>
        </w:rPr>
        <w:t xml:space="preserve"> in the arctic? Dawkin’s objection is that he </w:t>
      </w:r>
      <w:r>
        <w:rPr>
          <w:rFonts w:ascii="Times New Roman" w:eastAsia="Times New Roman" w:hAnsi="Times New Roman" w:cs="Times New Roman"/>
          <w:i/>
          <w:color w:val="000000"/>
        </w:rPr>
        <w:t xml:space="preserve">cannot think of a </w:t>
      </w:r>
      <w:r>
        <w:rPr>
          <w:rFonts w:ascii="Times New Roman" w:eastAsia="Times New Roman" w:hAnsi="Times New Roman" w:cs="Times New Roman"/>
          <w:i/>
          <w:color w:val="000000"/>
        </w:rPr>
        <w:lastRenderedPageBreak/>
        <w:t>reason</w:t>
      </w:r>
      <w:r>
        <w:rPr>
          <w:rFonts w:ascii="Times New Roman" w:eastAsia="Times New Roman" w:hAnsi="Times New Roman" w:cs="Times New Roman"/>
          <w:color w:val="000000"/>
        </w:rPr>
        <w:t xml:space="preserve"> why polar bears might </w:t>
      </w:r>
      <w:r>
        <w:rPr>
          <w:rFonts w:ascii="Times New Roman" w:eastAsia="Times New Roman" w:hAnsi="Times New Roman" w:cs="Times New Roman"/>
          <w:i/>
          <w:color w:val="000000"/>
        </w:rPr>
        <w:t>benefit</w:t>
      </w:r>
      <w:r>
        <w:rPr>
          <w:rFonts w:ascii="Times New Roman" w:eastAsia="Times New Roman" w:hAnsi="Times New Roman" w:cs="Times New Roman"/>
          <w:color w:val="000000"/>
        </w:rPr>
        <w:t xml:space="preserve"> from </w:t>
      </w:r>
      <w:r>
        <w:rPr>
          <w:rFonts w:ascii="Times New Roman" w:eastAsia="Times New Roman" w:hAnsi="Times New Roman" w:cs="Times New Roman"/>
          <w:i/>
          <w:color w:val="000000"/>
        </w:rPr>
        <w:t>being white</w:t>
      </w:r>
      <w:r>
        <w:rPr>
          <w:rFonts w:ascii="Times New Roman" w:eastAsia="Times New Roman" w:hAnsi="Times New Roman" w:cs="Times New Roman"/>
          <w:color w:val="000000"/>
        </w:rPr>
        <w:t>. “In this particular case, the only assumption being made is that only animals that are preyed upon need camouflage. What is overlooked is that predators also benefit from being concealed from their prey.” (Dawkins, Richard. Good Design, The Blind Watchmaker, Chapter 2, 55).</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Physics is describing:</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6"/>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General Relativity</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7"/>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Partial Theory of Gravity</w:t>
      </w:r>
    </w:p>
    <w:p w:rsidR="00993496" w:rsidRDefault="00993496" w:rsidP="00993496">
      <w:pPr>
        <w:jc w:val="both"/>
        <w:rPr>
          <w:rFonts w:ascii="Times New Roman" w:eastAsia="Times New Roman" w:hAnsi="Times New Roman" w:cs="Times New Roman"/>
          <w:color w:val="000000"/>
        </w:rPr>
      </w:pPr>
    </w:p>
    <w:p w:rsidR="00993496" w:rsidRDefault="00993496" w:rsidP="00993496">
      <w:pPr>
        <w:numPr>
          <w:ilvl w:val="0"/>
          <w:numId w:val="28"/>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Partial Theories that govern the weak, the strong, and the electromagnetic forces. </w:t>
      </w:r>
    </w:p>
    <w:p w:rsidR="00993496" w:rsidRDefault="00993496" w:rsidP="00993496">
      <w:pP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These 3 theories may be combined in so-called grand-unified theories and do not include gravity because they contain a number of quantities, like the relative masses of different particles, </w:t>
      </w:r>
      <w:r>
        <w:rPr>
          <w:rFonts w:ascii="Times New Roman" w:eastAsia="Times New Roman" w:hAnsi="Times New Roman" w:cs="Times New Roman"/>
          <w:i/>
          <w:color w:val="000000"/>
        </w:rPr>
        <w:t xml:space="preserve">that cannot be predicted </w:t>
      </w:r>
      <w:r>
        <w:rPr>
          <w:rFonts w:ascii="Times New Roman" w:eastAsia="Times New Roman" w:hAnsi="Times New Roman" w:cs="Times New Roman"/>
          <w:i/>
          <w:color w:val="000000"/>
          <w:u w:val="single"/>
        </w:rPr>
        <w:t>from</w:t>
      </w:r>
      <w:r>
        <w:rPr>
          <w:rFonts w:ascii="Times New Roman" w:eastAsia="Times New Roman" w:hAnsi="Times New Roman" w:cs="Times New Roman"/>
          <w:i/>
          <w:color w:val="000000"/>
        </w:rPr>
        <w:t xml:space="preserve"> the theory but have to be </w:t>
      </w:r>
      <w:r>
        <w:rPr>
          <w:rFonts w:ascii="Times New Roman" w:eastAsia="Times New Roman" w:hAnsi="Times New Roman" w:cs="Times New Roman"/>
          <w:i/>
          <w:color w:val="000000"/>
          <w:u w:val="single"/>
        </w:rPr>
        <w:t>chosen</w:t>
      </w:r>
      <w:r>
        <w:rPr>
          <w:rFonts w:ascii="Times New Roman" w:eastAsia="Times New Roman" w:hAnsi="Times New Roman" w:cs="Times New Roman"/>
          <w:i/>
          <w:color w:val="000000"/>
        </w:rPr>
        <w:t xml:space="preserve"> to fit observation</w:t>
      </w:r>
      <w:r>
        <w:rPr>
          <w:rFonts w:ascii="Times New Roman" w:eastAsia="Times New Roman" w:hAnsi="Times New Roman" w:cs="Times New Roman"/>
          <w:color w:val="000000"/>
        </w:rPr>
        <w:t xml:space="preserve">. </w:t>
      </w:r>
    </w:p>
    <w:p w:rsidR="00993496" w:rsidRDefault="00993496" w:rsidP="00993496">
      <w:pPr>
        <w:ind w:left="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And it is finding a theory that unifies gravity with the other forces. General relativity is a “classical” theory and it does not incorporate the uncertainty principle of quantum mechanics” (Hawking, Stephen. A Brief History of Time, 172)</w:t>
      </w:r>
    </w:p>
    <w:p w:rsidR="00993496" w:rsidRDefault="00993496" w:rsidP="00993496">
      <w:pPr>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Ideas and differences about General truths and the Particular truths</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Newtonian mechanics applies to Kepler’s observations of the planets and the laws that govern planetary motion. All planets move in elliptical orbits around the sun. This is a fact that we are certain of. But then Max Planck came along and discovered quantum </w:t>
      </w:r>
      <w:r w:rsidR="008E5FAE">
        <w:rPr>
          <w:rFonts w:ascii="Times New Roman" w:eastAsia="Times New Roman" w:hAnsi="Times New Roman" w:cs="Times New Roman"/>
          <w:color w:val="000000"/>
        </w:rPr>
        <w:t>theory and</w:t>
      </w:r>
      <w:r>
        <w:rPr>
          <w:rFonts w:ascii="Times New Roman" w:eastAsia="Times New Roman" w:hAnsi="Times New Roman" w:cs="Times New Roman"/>
          <w:color w:val="000000"/>
        </w:rPr>
        <w:t xml:space="preserve"> questioned the motion of the planets. He was a German theoretical physicist that discovered hot objects don’t radiate a smooth, continuous range of energies. He found the energies radiated by hot objects have distinct values. Planck’s constant is the quantum of action. It expresses the ratio of the energy in one photon of electromagnetic radiation to the frequency of the radiation.  We can utilize the Cartesian Coordinate System to show the relation between the x axis and y axis on a 2-dimensional spatial coordinate system.</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mind knows when it experiences things that have happened before but it cannot justify why events appear as they do. Kant called these judgements and they are related to perceptions. When we say that we believe in God, it cannot be proven unless we appeal to testimony. This is what the Catholics in Medieval Philosophy were interested in. </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There may be an innate nature that is contained in reality that we can see when we go to the park or a different country and explain phenomena and concepts such as colors and objects. These are called simple ideas. For example, a simple idea is the proposition “The color is red.” “The apple is red.” In times like these, we are experiencing new events that have already happened before. Newton’s Third Law of Motion states that forces act in pairs. For every action force, there is a reaction force. For every action, there is an opposite reaction.</w:t>
      </w:r>
    </w:p>
    <w:p w:rsidR="00993496" w:rsidRDefault="00993496" w:rsidP="00993496">
      <w:pPr>
        <w:tabs>
          <w:tab w:val="left" w:pos="4180"/>
          <w:tab w:val="center" w:pos="5040"/>
        </w:tabs>
        <w:jc w:val="both"/>
        <w:rPr>
          <w:rFonts w:ascii="Times New Roman" w:eastAsia="Times New Roman" w:hAnsi="Times New Roman" w:cs="Times New Roman"/>
          <w:color w:val="000000"/>
        </w:rPr>
      </w:pPr>
    </w:p>
    <w:p w:rsidR="008E5FAE" w:rsidRDefault="008E5FAE" w:rsidP="00993496">
      <w:pPr>
        <w:tabs>
          <w:tab w:val="left" w:pos="4180"/>
          <w:tab w:val="center" w:pos="5040"/>
        </w:tabs>
        <w:ind w:firstLine="720"/>
        <w:jc w:val="center"/>
        <w:rPr>
          <w:rFonts w:ascii="Times New Roman" w:eastAsia="Times New Roman" w:hAnsi="Times New Roman" w:cs="Times New Roman"/>
          <w:color w:val="000000"/>
        </w:rPr>
      </w:pPr>
    </w:p>
    <w:p w:rsidR="008E5FAE" w:rsidRDefault="008E5FAE" w:rsidP="00993496">
      <w:pPr>
        <w:tabs>
          <w:tab w:val="left" w:pos="4180"/>
          <w:tab w:val="center" w:pos="5040"/>
        </w:tabs>
        <w:ind w:firstLine="720"/>
        <w:jc w:val="center"/>
        <w:rPr>
          <w:rFonts w:ascii="Times New Roman" w:eastAsia="Times New Roman" w:hAnsi="Times New Roman" w:cs="Times New Roman"/>
          <w:color w:val="000000"/>
        </w:rPr>
      </w:pPr>
    </w:p>
    <w:p w:rsidR="008E5FAE" w:rsidRDefault="008E5FAE" w:rsidP="00993496">
      <w:pPr>
        <w:tabs>
          <w:tab w:val="left" w:pos="4180"/>
          <w:tab w:val="center" w:pos="5040"/>
        </w:tabs>
        <w:ind w:firstLine="720"/>
        <w:jc w:val="center"/>
        <w:rPr>
          <w:rFonts w:ascii="Times New Roman" w:eastAsia="Times New Roman" w:hAnsi="Times New Roman" w:cs="Times New Roman"/>
          <w:color w:val="000000"/>
        </w:rPr>
      </w:pPr>
    </w:p>
    <w:p w:rsidR="00993496" w:rsidRDefault="00993496" w:rsidP="00993496">
      <w:pPr>
        <w:tabs>
          <w:tab w:val="left" w:pos="4180"/>
          <w:tab w:val="center" w:pos="5040"/>
        </w:tabs>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Chance, Inference, Properties</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thought that we might be dreaming. Where in the world do we look to discover if something is true or false and explain why there is a cause and effect relationship between two or more things? Sometimes it happens by chance like when Newton discovered gravity by seeing an apple fall from a tree and making the inference that something which he later found out to be a force was what caused the apple to fall. If Newton did not see an apple fall, then he would not have discovered gravity. Thus, it is in the nature of the mind to acquaint itself with ideas and the ideas of other things, namely, cause and effect relations. This is what makes us logical and social animals that can survive better than other living things. For example, when we were hunting and gathering for food about five to seven million years ago. </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Biological processes like eating, drinking, sleeping, and reproduction are necessary for us to survive and evolve. In time, human beings developed reasoning which effected the spatial and temporal aspects of the brain. The mind cannot conceive perceive the vastness of time but might possibly perceive it.</w:t>
      </w:r>
    </w:p>
    <w:p w:rsidR="00993496" w:rsidRDefault="00993496" w:rsidP="008E5FAE">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Leibniz thought that God was a universal time-keeper, setting up the clocks so that they would directly relate to the clock in our minds. Perhaps he was correct. The necessity to develop spatial-temporal relations is an important part of human life and it is a unique so-called property that we want to know about. Some will say that my theory about our psychology does not extend to the truths about biology because properties are made up philosophical conjectures. What is a property? I think we can say that a property is like a feature of ourselves as organisms. It is the basis of complexity. A simple idea such as, “The apple is red” is a proposition different from a complex idea in the proposition, “A black bird is a raven.” Now I will briefly explain why the raven paradox in Hempel’s Logic is interesting to the truth value of propositions and what it might allow us to do to create better inferences in the future. </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Evidence of Existence</w:t>
      </w:r>
    </w:p>
    <w:p w:rsidR="00993496" w:rsidRDefault="00993496" w:rsidP="00993496">
      <w:pPr>
        <w:rPr>
          <w:rFonts w:ascii="Times New Roman" w:eastAsia="Times New Roman" w:hAnsi="Times New Roman" w:cs="Times New Roman"/>
          <w:color w:val="000000"/>
        </w:rPr>
      </w:pPr>
    </w:p>
    <w:p w:rsidR="00E61CED" w:rsidRDefault="00993496" w:rsidP="008E5FAE">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Descartes said we were things that think, doubt, affirm, deny, will, imagine and perceive. He believed the imagination and his perceptions were modes of thought. He considered these modes as evidence of thinking which implied existence. He believed that if these kinds of actions and modes were not true, he would not exist. Also, because contradictory ideas like 2 and 3 make more or less than 5 were apparently real but could be proven false meant that God could exist and would not deceive him. Descartes is the founder of modern philosophy and his works in science and philosophy show that new truths about the world are found through physics, which is a study bound to contain errors. Fallibilism is the philosophy that knowledge is real if we accept that we might be wrong about some things. It began with Karl Popper. It can generate scientific hypotheses about the world of matter and the world of dreams.</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Roots of Knowledge</w:t>
      </w:r>
    </w:p>
    <w:p w:rsidR="00993496" w:rsidRDefault="00993496" w:rsidP="00993496">
      <w:pPr>
        <w:rPr>
          <w:rFonts w:ascii="Times New Roman" w:eastAsia="Times New Roman" w:hAnsi="Times New Roman" w:cs="Times New Roman"/>
          <w:color w:val="000000"/>
        </w:rPr>
      </w:pP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But knowing knowledge might be independent from this distinction and we can say that experience has something to do with this. That is to say, if you know something, you believe it is true, like saying “Matthew, Mark and John are the authors of the Bible.” Yet this is not an empirical truth because none of us nowadays lived during that time. And still this is probably a fact. Thus, understanding a fact is an intermediate point between our minds and the knowledge of the external world, that which Kant called experience.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b/>
        <w:t>The idealist tradition was a group of rationalist and transcendental philosophers that thought the origins of human knowledge came from God. Kant was German and grew up as a Christian like Descartes, learning about the Aristotelian Philosophy and Physics and sticking to his beliefs in his religion until he died. </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In the 16</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and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the Enlightenment was a time where intellectualism flourished and old ideas about physics were being replaced by new ones.</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Doubt evolves into fallibilism during the 19</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in Peirce’s Philosophy. Fallibilism is the idea that one might be wrong about things like what kinds of ideas human beings have and answering questions as to whether God is real or not and how the universe came into existence.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According to Professor Jim Behuniak at Colby College, it is the opposite of certainty. Descartes had started with doubt and arrived at certainty. Pragmatists aim for greater certainty, but remain always fallibilists, per the scientific method. We want to understand why fallibilism is a philosophy that help us to learn about some of the modern facts about science, we must look at the classification of organisms according to their kingdom, phylum, genus, order, species, and name. “Biology is the study of complicated things that give the appearance of having been designed for a purpose. Physics is the study of simple things that do not tempt us to invoke design” (Dawkins, The Blind Watchmaker, 4). I am writing about modern ideas about physics like motion and relativity as well as astronomy and in biology like evolution and use these facts to say experience is necessary to know about them.</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Cartesian Doubt is not a good method to investigate the things that science must study to know truths about the natural world. Science is based on facts and is proven from the rigors of experimentation to show that there are fundamental relations between nature and events, as well as objects and our minds. These two types of relationships are critical to understanding the nature of reality and explaining why phenomena are real or imagined. Phenomena have been studied by philosophers like Descartes, Kant and Locke. They can be thought of as some fact or event that is explainable because we can observe it. Descartes thought it was possible that he was dreaming and thus he meditated by himself, reflecting on all the things that he had seen in his experiences, and asked questions possibility and existence.</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When we see natural events happen, we want to know why they do and we ask ourselves how we come to know about such truths. For instance, like Descartes, if we reflect on the past, it is possible that we remember some things that have happened and doubt other things. Cartesian doubt is not necessary to explain physical phenomena. There are laws in the world that exist and we must not doubt that our minds are connected to the universe in natural ways. I mean that even if there are a priori truths in our minds that may be given to us by God, it is highly unlikely that the natural processes of the earth that occur every day like the sun rising, weather patterns, and animal behaviors in other species besides us that we see, would exist at all unless there were real connections by the laws of physics. The facts about mathematics and physics can be found in geography textbooks and in the historical record but going into the field of experience to show why something happens requires us to learn about method. Descartes was a practicing catholic and he is known to have a unique personality. I think therefore I am was a big claim because it is true. He discovered that thought was real and thus his own existence could be proven. Hence, the proposition “I think therefore I am.”</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If God is a Supreme Being, God must be some kind of existence like a wavelength that is not found on the earth. And if God has a face, it won’t look like any of us because God is not a human. This is a Muslim belief about Allah. Allah is faceless. Anyway, one time I went for walk in the forest and I was seeing objects and living things in the world and noticed that they exist in </w:t>
      </w:r>
      <w:r>
        <w:rPr>
          <w:rFonts w:ascii="Times New Roman" w:eastAsia="Times New Roman" w:hAnsi="Times New Roman" w:cs="Times New Roman"/>
          <w:color w:val="000000"/>
        </w:rPr>
        <w:lastRenderedPageBreak/>
        <w:t>different ways. Their behaviors are relatively contingent on the same chemicals as us, all living things need oxygen to survive. There are land animals and aquatic animals, species that live in the depths of the ocean, and other species that live in the sky. Humans are land animals. We have evolved from a common apelike ancestor some 3 or 4 million years ago and began walking like chimps and rising to walk on two legs. The first piece of evidence we have of human evolution fossil is from Africa. Her name is Lucy.</w:t>
      </w:r>
    </w:p>
    <w:p w:rsidR="00993496" w:rsidRDefault="00993496" w:rsidP="00993496">
      <w:pPr>
        <w:jc w:val="both"/>
        <w:rPr>
          <w:rFonts w:ascii="Times New Roman" w:eastAsia="Times New Roman" w:hAnsi="Times New Roman" w:cs="Times New Roman"/>
          <w:color w:val="000000"/>
        </w:rPr>
      </w:pPr>
      <w:r>
        <w:rPr>
          <w:rFonts w:ascii="Times New Roman" w:eastAsia="Times New Roman" w:hAnsi="Times New Roman" w:cs="Times New Roman"/>
          <w:color w:val="000000"/>
        </w:rPr>
        <w:tab/>
        <w:t>Living things live among themselves and I was in the picture of this reality and I could see how I was part of something bigger. The mind partakes in life cycle processes. I think of symbiosis and observing how things live together. This is a phenomenon. Living things like clownfish evolve with other living things when they feed on small invertebrates that harm other organisms that they live with such as sea anemones. In retrospect, the clownfish is protected from predators by the anemone’s stinging cells. The clownfish is different from the sea anemone because it is a fish and yet it is similar to the sea anemone because they are both invertebrates. Predators that the clownfish is protected from by the anemone’s stinging cells all create a biological picture for us to observe.</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A priori ideas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 proposition such as “I believe in God because I exist” changes from person to person. A priori truths in mathematics and physics are constants. The idea that God exists in an unseen world or in our minds cannot be proven in the same kinds of ways that the quantitative truths are proven. There is a big difference between qualitative analysis and quantitative analysis and these sorts of questions were being asked by Locke, Hume, and Kant. They all have good points about what reality and the nature of minds is. According to Locke, we have ideas and create primary and secondary qualities from what objects we observe that exist in the world. For Hume, things that exist have a cause and thus all things have real effects. For instance, if B exists, then it must be caused by something prior to it, which is A. But A is not caused by something because nothing precedes A. Hume’s Problem of Induction explains that the future cannot be definitely known. If we want to think about the future, we can make hypotheses to determine what might happen.</w:t>
      </w:r>
    </w:p>
    <w:p w:rsidR="000C75D6" w:rsidRDefault="000C75D6" w:rsidP="00993496">
      <w:pPr>
        <w:ind w:firstLine="720"/>
        <w:jc w:val="both"/>
        <w:rPr>
          <w:rFonts w:ascii="Times New Roman" w:eastAsia="Times New Roman" w:hAnsi="Times New Roman" w:cs="Times New Roman"/>
          <w:color w:val="000000"/>
        </w:rPr>
      </w:pPr>
    </w:p>
    <w:p w:rsidR="000C75D6" w:rsidRPr="000C75D6" w:rsidRDefault="000C75D6" w:rsidP="000C75D6">
      <w:pPr>
        <w:rPr>
          <w:rFonts w:ascii="Times New Roman" w:eastAsia="Times New Roman" w:hAnsi="Times New Roman" w:cs="Times New Roman"/>
          <w:b/>
          <w:color w:val="000000"/>
        </w:rPr>
      </w:pPr>
      <w:r w:rsidRPr="000C75D6">
        <w:rPr>
          <w:rFonts w:ascii="Times New Roman" w:eastAsia="Times New Roman" w:hAnsi="Times New Roman" w:cs="Times New Roman"/>
          <w:b/>
          <w:color w:val="000000"/>
        </w:rPr>
        <w:t>Chapter</w:t>
      </w:r>
      <w:r w:rsidRPr="000C75D6">
        <w:rPr>
          <w:rFonts w:ascii="Times New Roman" w:eastAsia="Times New Roman" w:hAnsi="Times New Roman" w:cs="Times New Roman"/>
          <w:b/>
          <w:color w:val="000000"/>
        </w:rPr>
        <w:t xml:space="preserve"> 2</w:t>
      </w:r>
      <w:r w:rsidRPr="000C75D6">
        <w:rPr>
          <w:rFonts w:ascii="Times New Roman" w:eastAsia="Times New Roman" w:hAnsi="Times New Roman" w:cs="Times New Roman"/>
          <w:b/>
          <w:color w:val="000000"/>
        </w:rPr>
        <w:t>. A posteriori and A priori Truths</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A posteriori Ideas of Experience</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priori mathematical ideas are far different from our ideas of experience because we can prove that they are true without having to go to experience. If we believe there are answers in the proposition 5 + 7 = 12 we are wrong such as if we say the sum is actually 11. We can prove this in two ways. First by showing that 5 of one type of thing added to 7 of one type of thing makes 12 things. This is a fact just like saying that that “All men are mortal.” We don’t have the idea of 12 unless we add 5 and 7 and this means we have to refer to things to do so. In this way, it is good to be pragmatists because we use our eyes to observe what things are in the world and how they behave according to habits which we have seen before. </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is no evidence of some person living beyond the age of 138 and we know that Socrates was a Greek mortal man. Because all of the propositions of mathematics are a priori it is possible to believe that the empirical propositions of experience are similar. This is not true. Suppose I go to nature and observe that there is a black swan next to the pond. I give it a name and call him Tom. From this observation, I believe the next time that I go to this pond, I will see Tom swimming. But it is also possible that the next time I go to the pond I will see two black swans, </w:t>
      </w:r>
      <w:r>
        <w:rPr>
          <w:rFonts w:ascii="Times New Roman" w:eastAsia="Times New Roman" w:hAnsi="Times New Roman" w:cs="Times New Roman"/>
          <w:color w:val="000000"/>
        </w:rPr>
        <w:lastRenderedPageBreak/>
        <w:t xml:space="preserve">one being Tom, and the other I don’t know, and maybe even two white swans. And thus, I doubt what black swan I had seen the first time. </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If I see two black swans, how do I know which is the one I saw first? It may be a male and have certain features that distinguish it from the female that I am now seeing. In other words, we cannot prove that what we now see is true from the basis of our original past observation unless we have evidence of it, which requires a description. This is a body of evidence that makes up our theory.</w:t>
      </w:r>
    </w:p>
    <w:p w:rsidR="007E5863" w:rsidRDefault="007E5863" w:rsidP="00993496">
      <w:pPr>
        <w:ind w:firstLine="720"/>
        <w:jc w:val="both"/>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r>
        <w:rPr>
          <w:rFonts w:ascii="Times New Roman" w:eastAsia="Times New Roman" w:hAnsi="Times New Roman" w:cs="Times New Roman"/>
          <w:color w:val="000000"/>
        </w:rPr>
        <w:t>A posteriori Ideas</w:t>
      </w:r>
    </w:p>
    <w:p w:rsidR="007E5863" w:rsidRDefault="007E5863" w:rsidP="007E5863">
      <w:pPr>
        <w:rPr>
          <w:rFonts w:ascii="Times New Roman" w:eastAsia="Times New Roman" w:hAnsi="Times New Roman" w:cs="Times New Roman"/>
          <w:color w:val="000000"/>
        </w:rPr>
      </w:pPr>
    </w:p>
    <w:p w:rsidR="007E5863" w:rsidRDefault="007E5863"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 priori mathematical ideas are far different from our ideas of experience because we can prove that they are true without having to go to experience. If we believe there are answers in the proposition 5 + 7 = 12 we are wrong such as if we say the sum is actually 11. We can prove this in two ways. First by showing that 5 of one type of thing added to 7 of one type of thing makes 12 things. This is a fact just like saying that that “All men are mortal.” We don’t have the idea of 12 unless we add 5 and 7 and this means we have to refer to things to do so. In this way, it is good to be pragmatists because we use our eyes to observe what things are in the world and how they behave according to habits which we have seen before. There is no evidence of some person living beyond the age of 138 and we know that Socrates was a Greek mortal man. Because all of the propositions of mathematics are a priori it is possible to believe that the empirical propositions of experience are similar. This is not true. Suppose I go to nature and observe that there is a black swan next to the pond. I give it a name and call him Tom. From this observation, I believe the next time that I go to this pond, I will see Tom swimming. But it is also possible that the next time I go to the pond I will see two black swans, one being Tom, and the other I don’t know, and maybe even two white swans. And thus, I doubt what black swan I had seen the first time. If I see two black swans, how do I know which is the one I saw first? It may be a male and have certain features that distinguish it from the female that I am now seeing. In other words, we cannot prove that what we now see is true from the basis of our original past observation unless we have evidence of it, which requires a description. This is a body of evidence that makes up our theory. Hence, different from Kant, I call “that which” we know about from the past a fact and a belief something that we believe is true. We must use science to know why our observations in the past are connected to what we know about the present. This process can discover facts and show why they differ from beliefs. When we relate ideas, it is by association and opinion. We know that a fact is true. Descartes’s Method of Doubt shows that always doubting is not sufficient to understand the reality of science. We must develop our ideas from experience by using descriptions. It is a process that will move science forward. Science is a tool for theory of knowledge. It is a system of principles discovered through observations. The only way to do this is to learn about it and explain why theory of knowledge must be supported by facts. The only way to do this is to say that we should not doubt what we already know.</w:t>
      </w: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rPr>
          <w:rFonts w:ascii="Times New Roman" w:eastAsia="Times New Roman" w:hAnsi="Times New Roman" w:cs="Times New Roman"/>
          <w:color w:val="000000"/>
        </w:rPr>
      </w:pPr>
    </w:p>
    <w:p w:rsidR="007E5863" w:rsidRDefault="007E5863" w:rsidP="007E5863">
      <w:pPr>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Forming Judgments</w:t>
      </w:r>
    </w:p>
    <w:p w:rsidR="007E5863" w:rsidRDefault="007E5863" w:rsidP="007E5863">
      <w:pPr>
        <w:rPr>
          <w:rFonts w:ascii="Times New Roman" w:eastAsia="Times New Roman" w:hAnsi="Times New Roman" w:cs="Times New Roman"/>
          <w:color w:val="000000"/>
        </w:rPr>
      </w:pPr>
    </w:p>
    <w:p w:rsidR="007E5863" w:rsidRDefault="007E5863"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Some readers of philosophy will say that our judgments of the world all relate to beliefs. This is true in a sense because our beliefs determine our judgments. But if we think about why we believe what we do, it is from the basis of induction. Induction is one type of inference that relates to our knowledge of experience. It is the kind we use to know about a man who has lived to be 138 or the Greek man with the name Socrates. In the first case, we ask questions such as what man is it? In the second case, the teacher of Plato. Do such principles come from the Creator or were they learned from experience? Even if God is not real, we must not use Descartes’s Method to prove that matter is real. Ever since the discovery that being solid is the main property of matter. Since matter exists, we want to know why that we cannot doubt, namely, the existence of matter is true because so long as we exist, we have sensations. It seems that the root cause of the Cartesian dilemma is that he focuses on the part of our experience is in the past, which Locke called reflection. If he left his foot near the fire longer, he might have realized that the only time we react and respond to any states of affairs in the world is when there is something present to our senses. There are many facts about reality that are true because we have concepts that can explain why what we see is true. Understanding reality is less about proving that God exists and more about learning how to describe the world. One concept that we must learn about is called possibility. It was introduced to us by Kant and experience is the origin of it.</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Contingency of Ideas to Principles about the World</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When I say that something is contingent I mean that its existence is dependent on at least one other thing’s existence. Thus, experience is contingent on mind and mind is not contingent on experience. This is the Cartesian problem. But there is a solution even in spite of Descartes’s extensive writings which make us doubt why he is wrong, and that is to say, that we must be aware that experience cannot be viewed as something in isolation. Time has to do with this. That which is contingent on existence because the word “existence” seems to only refer to things that exist, in particular, things we have experiences of in the past such as our memories. This means the mind is One whose essence involves existence. For Descartes, this something was the cogito, which can be thought of as the mind. Experience was a ground to doubt the existence of matter. Thus, some philosophers like Berkeley thought it was possible to deny the existence of matter. Descartes believed that it was possible that God may be deceiving him.</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is called The Argument from Contingency. It explains that all things that exist in the world do so only in relation to things. We know facts about the world because of things that are dependent on other things. Thus, the study of philosophy can promote the growth of science as an enterprise because it studies the logical relations between ourselves, our minds, and things that exist in the external world, and explains that knowing about language is useful for both the pragmatic philosopher and diligent scientist that wants to know truths from falsehoods about the world. Doing science as a method has its beginnings in the Cartesian Philosophy and was very successful. Idealism has developed over the centuries from the times of Berkeley to Descartes and Leibniz. Berkeley denied the existence of matter saying we knew about the existence of minds only because of our ideas about them. He thought that there was a Mind of God that was behind reality. I think if Berkeley could hear what I have to say, he would retort that the Mind of God could communicate with other minds. Hence, the problem with idealism is that it tells us that we know about the world of matter only because of our ideas. Descartes thought that, in the human </w:t>
      </w:r>
      <w:r>
        <w:rPr>
          <w:rFonts w:ascii="Times New Roman" w:eastAsia="Times New Roman" w:hAnsi="Times New Roman" w:cs="Times New Roman"/>
          <w:color w:val="000000"/>
        </w:rPr>
        <w:lastRenderedPageBreak/>
        <w:t>mind, there were simulations of things which existed because of what was found in the world to be true.</w:t>
      </w:r>
    </w:p>
    <w:p w:rsidR="008E5FAE" w:rsidRDefault="008E5FAE" w:rsidP="008E5FAE">
      <w:pPr>
        <w:jc w:val="both"/>
        <w:rPr>
          <w:rFonts w:ascii="Times New Roman" w:eastAsia="Times New Roman" w:hAnsi="Times New Roman" w:cs="Times New Roman"/>
          <w:color w:val="000000"/>
        </w:rPr>
      </w:pPr>
    </w:p>
    <w:p w:rsidR="00E83221" w:rsidRPr="008E5FAE" w:rsidRDefault="00C57C5F" w:rsidP="008E5FAE">
      <w:pPr>
        <w:rPr>
          <w:rFonts w:ascii="Times New Roman" w:eastAsia="Times New Roman" w:hAnsi="Times New Roman" w:cs="Times New Roman"/>
          <w:b/>
          <w:color w:val="000000"/>
        </w:rPr>
      </w:pPr>
      <w:r>
        <w:rPr>
          <w:rFonts w:ascii="Times New Roman" w:eastAsia="Times New Roman" w:hAnsi="Times New Roman" w:cs="Times New Roman"/>
          <w:b/>
          <w:color w:val="000000"/>
        </w:rPr>
        <w:t>Chapter 3</w:t>
      </w:r>
      <w:r w:rsidR="008E5FAE" w:rsidRPr="008E5FAE">
        <w:rPr>
          <w:rFonts w:ascii="Times New Roman" w:eastAsia="Times New Roman" w:hAnsi="Times New Roman" w:cs="Times New Roman"/>
          <w:b/>
          <w:color w:val="000000"/>
        </w:rPr>
        <w:t>. How to Create Concepts of the World</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t>The Necessity for the development of Philosophical Theories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Our theories must have logical principles that distinguish truths about reality from truths about perceptions. Such principles are not self-evident. They are ingrained in us through habits and from training in science. Science presents the differences between truths and falsehoods of our minds by knowing about facts of the world and explaining why things behave as they do. It thus shows that a priori ideas have a different nature from ideas about experience. We want to think about the problems of being as related to the problems of science since there is knowledge in the picture. The problems of being are a result of real relations. </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Descartes’ Proof of God’s existence supposes that experience is sufficient to say why God exists. Are there certain innate ideas and principles in the mind that we are born with? I don’t think so. Everything we know is from experience. Willing the principal cause of ideas. Focusing on errors in the present in general takes our attention off of intuitions about space and time.</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We can demonstrate the mind’s relations to things in experience with logic. What is real in the world exists in the world and we must understand it because of sensing and reference. To know reality is to know things with behaviors behaving in accordance with the Laws of Thought and that we don’t behave according to them. The relations of the world to our minds are physical and form relations between sense data, our minds, and the concepts we create of the objects as a whole. If we focus on perceptions to generate truths and don’t study logic, we commit errors and falsehoods from the perceptions of the objects and imag</w:t>
      </w:r>
      <w:r w:rsidR="00454365">
        <w:rPr>
          <w:rFonts w:ascii="Times New Roman" w:eastAsia="Times New Roman" w:hAnsi="Times New Roman" w:cs="Times New Roman"/>
          <w:color w:val="000000"/>
        </w:rPr>
        <w:t>ine things that are impossible.</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We must create conceivable effects of the objects. As pragmatists, we favor the empiricists more than the rationalists because what we call a priori knowledge must be known only from experience. We know such truths about reality from deduction, induction, and the function of hypothesis. We know we’re to look and what variables to account for when we are explaining why there are certain behaviors that we observe in laws that are in the world.</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Experimentation is necessary to knowledge in the sciences and we must understand why this method replaces Cartesian Doubt. Science gives us a means to prove why things happen as they do because we can observe events in our experiments and explain how hypotheses relate to such events. These are called trials and they have purposes. What sorts of human actions should the scientist look for to determine why there are empirical truths different from the self-evident truths like those recognized by Descartes? The latter kind are proven only by thinking while the first kind are grounded in science. Hence there is a conflict between the contents of our minds and what we see in the world. We can say that imaginary things are not provable unless we compare them to real things, such as when we assimilate the image of a horse to a hippogriff. A horse is a real animal but a hippogriff is an imagined one. We have imagined ideas because of context. Thus, contextualize fails because it does not give a solid ground to stand on to analyze truths about existence outside of ourselves. Human ideas clearly have a source which we either comes from inside of the mind or external to the mind. For centuries, this source has been called God and in the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it was a thinking thing called the cogito. The cogito was a thinking substance distinct from matter and was the source of perception in our waking lives. Experience isn’t an adequate source to deny the contents of fabricated ideas because all our ideas like Locke said are from experience.</w:t>
      </w:r>
    </w:p>
    <w:p w:rsidR="00993496" w:rsidRDefault="00993496" w:rsidP="00993496">
      <w:pPr>
        <w:keepNext/>
        <w:keepLines/>
        <w:spacing w:before="24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Mind Stuff and World Stuff</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wondered if an evil demon was deceiving him into thinking he existed and came to the conclusion there might be. In cognitive science, this may be called a hallucination because there is no evil demon deceiving us to contradictions, paradoxes, and suppositions. It is our own minds. We must not doubt our existence because of laws that we can observe in nature and in our </w:t>
      </w:r>
      <w:r w:rsidR="001F54CA">
        <w:rPr>
          <w:rFonts w:ascii="Times New Roman" w:eastAsia="Times New Roman" w:hAnsi="Times New Roman" w:cs="Times New Roman"/>
          <w:color w:val="000000"/>
        </w:rPr>
        <w:t>minds, which</w:t>
      </w:r>
      <w:r>
        <w:rPr>
          <w:rFonts w:ascii="Times New Roman" w:eastAsia="Times New Roman" w:hAnsi="Times New Roman" w:cs="Times New Roman"/>
          <w:color w:val="000000"/>
        </w:rPr>
        <w:t xml:space="preserve"> are known when we go to experience.</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God would not deceive him he had knowledge of himself. He said, “Cogito ergo sum” to justify his own existence. The contents of our own minds give us space for philosophical speculation and scientific inquiry. Before we understand the nature of reality, we must know what content of the world to study so that we can think better and generate coherent hypotheses. Adventitious ideas were the kind in which real things could be compared to imagined things, such as when we see a horse and a hippogriff and say that a hippogriff is a horse with wings. Innate means that we are born with thoughts that God gave to us, such as mathematical truths like 2 + 2 = 4 and there are four sides to a square or three sides to a triangle. Kant was the first philosopher to say that we do not have the idea of 12 from 7 or 5 but that we must use addition to get the idea of 12. A priori ideas are truths about the universe that Descartes thought we could discover through introspection and examining the contents of our own minds.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Descartes, Rationalist, The British Empiricists</w:t>
      </w:r>
    </w:p>
    <w:p w:rsidR="00993496" w:rsidRDefault="00993496" w:rsidP="00993496">
      <w:pPr>
        <w:ind w:firstLine="720"/>
        <w:jc w:val="center"/>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Descartes was a rationalist. He thought that knowledge should be based on reason. Rationalism is the philosophy that opinions and actions influence beliefs and theories. It is the idea that reason (not experience) is the foundation of certainty and knowledge. It is right in some respects and not right in others. It is right in the sense that humans are rational beings that can explain the nature of the universe in terms of natural law. It is not right in a sense because we must use a method to prove that there are truths such as mathematical concepts that can be discovered through the processes of reason and science and experimentation. It is defined as a methodology in which the criterion of truth is not sensory but intellectual and deductive.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questioned the authority of the scholastic schools and appealed to the natural reason as the ultimate authority of religion and proof of God’s existence. Where do we look to question rationalistic ways of thinking to prove that there are scientific truths such as evolution which are real but not necessarily only theoretical? The fossil record is the reply for biologists. For pragmatic philosophers, the answer is what William James said, experience, which is in the world, but will not suffice because it is too radical. Peirce called James’ Philosophy “Pragmaticism” saying that he invented Pragmatism to explain that there are scientific and logical relations between objects, the world, and our minds that do not necessarily have to do with concepts and beliefs about the individual, the self, consciousness, God, the soul, and things like the possibility of God’s existence. </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were four British empiricists. Their names were Thomas Hobbes, John Locke, George Berkeley, and David Hume. Hobbes gave us good ideas in The Leviathan about the mind being something that knows about objects by forming ideas which he called impressions. Impressions are the basis of different categories of ideas, namely, ideas of number and quality that could be classified by actions like counting and describing properties of things such as size, shape, weight, and color. Locke invented the concepts of simple and complex ideas and discovered that solidity is the first principle of matter. He also invented two other concepts called primary qualities </w:t>
      </w:r>
      <w:r>
        <w:rPr>
          <w:rFonts w:ascii="Times New Roman" w:eastAsia="Times New Roman" w:hAnsi="Times New Roman" w:cs="Times New Roman"/>
          <w:color w:val="000000"/>
        </w:rPr>
        <w:lastRenderedPageBreak/>
        <w:t xml:space="preserve">and secondary qualities. Hume was interested in cause and effect relationships and explained that we could not have knowledge of an event without some prior event happening before it. That is to say, we could have no knowledge of some Event B unless Event A caused B to occur. </w:t>
      </w:r>
    </w:p>
    <w:p w:rsidR="00993496" w:rsidRDefault="00993496" w:rsidP="00993496">
      <w:pPr>
        <w:keepNext/>
        <w:keepLines/>
        <w:spacing w:before="24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As time passed, scientific thought changed from Aristotle’s Scholasticism to Descartes, Newton, Galileo, and Copernicus’ theories about motion so the idea that the world was at rest was no longer accepted and there were now three laws of motion by Newton and Galileo’s principle of relativity. Copernicus’ ideas were like Galileo’s. They both thought that the earth was moving in an elliptical path around the sun. They were mathematicians that were interested in science and astronomy. He thought that human ideas could be classified according to our experiences in the past. I think he is correct in saying that there are such types of ideas that we see but we should not doubt what we know. For instance, while it may be possible a hippogriff exists, we can say that because we have never seen one, it is highly likely that one won’t appear. In a different sense, we have dreams of things that are not real and believe that God causes us to see things with our mind’s eye. This idea starts with Plato and determining what sorts of things are real and which are not is not simple but complex.</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Critiquing the “What” of Experience</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Thus, I must show how to critique the “what” (contents) of experience and not our minds like Kant and Locke thought. In the latter half of the 19</w:t>
      </w:r>
      <w:r>
        <w:rPr>
          <w:rFonts w:ascii="Times New Roman" w:eastAsia="Times New Roman" w:hAnsi="Times New Roman" w:cs="Times New Roman"/>
          <w:color w:val="000000"/>
          <w:vertAlign w:val="superscript"/>
        </w:rPr>
        <w:t xml:space="preserve">th </w:t>
      </w:r>
      <w:r>
        <w:rPr>
          <w:rFonts w:ascii="Times New Roman" w:eastAsia="Times New Roman" w:hAnsi="Times New Roman" w:cs="Times New Roman"/>
          <w:color w:val="000000"/>
        </w:rPr>
        <w:t>century, CS Peirce founded the philosophy called Pragmatism, which was a philosophy of science explaining that reality and the nature of reality could be classified by subjective and objective relationships between our minds and the universe. Peirce wrote an Article in January 1878, How to Make our Ideas Clear. In it, he explains that we can create ideas about reality according to three cenopythagorean categories. He calls these categories Firstness, Secondness, and Thirdness. He was looking for Fourthness. The categories all represent different things. Firstness means Spontaneity, that is, things that they appear spontaneously. Secondness refers to Habits. These relate to the mind and body as well as things in nature such as animals and plants. Scientists observe habits to discover how there are certain behaviors of living things that effect other organisms and the environment. They develop from simple actions into complex ones, such as when we think before we analyze something. The third category Peirce called Thirdness and this relates to natural and human made laws that exist in the mind and nature, such as scientific discoveries like Galileo’s Principle of Relativity, Newton’s Three Laws of Motion, and Einstein’s Theory of Relativity. Descartes was a solid scientist and he believed in these truths but invented a method of doubt that was different. He thought that a priori truths were in the mind and doubting empirical truths would show that there was a difference between these two types of truths.</w:t>
      </w:r>
    </w:p>
    <w:p w:rsidR="00993496" w:rsidRDefault="00993496" w:rsidP="00993496">
      <w:pPr>
        <w:ind w:firstLine="720"/>
        <w:jc w:val="center"/>
        <w:rPr>
          <w:rFonts w:ascii="Times New Roman" w:eastAsia="Times New Roman" w:hAnsi="Times New Roman" w:cs="Times New Roman"/>
          <w:color w:val="000000"/>
        </w:rPr>
      </w:pPr>
    </w:p>
    <w:p w:rsidR="00993496" w:rsidRDefault="00993496" w:rsidP="00993496">
      <w:pPr>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How we know truths</w:t>
      </w:r>
    </w:p>
    <w:p w:rsidR="00993496" w:rsidRDefault="00993496" w:rsidP="00993496">
      <w:pPr>
        <w:ind w:firstLine="720"/>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Cartesian doubt is not a scientific method as much as it is a philosophical method. I think we can use some of the ideas from Kant that tell us how the mind knows truths about experience by attributing qualities to antimonies and say Descartes ideas about the mind were accurate since there are certain a priori truths which can only be proven by referring to experience. How do we have knowledge of mathematical truths if we do not go to school? One of the ways to answer this question is to imagine that our minds know certain truths before we can understand them.</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Hence, there is a difference between knowing and understand. But knowing knowledge might be independent from this distinction and we can say that experience has something to do with this. That is to say, if you know something, you believe it is true, like saying “Matthew, Mark and John are the authors of the Bible.” Yet this is not an empirical truth because none of us nowadays lived during that time. And still this is probably a fact. Thus, understanding a fact is an intermediate point between our minds and the knowledge of the external world, that which Kant called experience.</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idealist tradition was a group of rationalist and transcendental philosophers that thought the origins of human knowledge came from God. Kant was German and grew up as a Christian like Descartes, learning about the Aristotelian Philosophy and Physics and sticking to his beliefs in his religion until he died. In the 16</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and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the Enlightenment was a time where intellectualism flourished and old ideas about physics were being replaced by new ones.</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Newton developed three laws of motion that were critical to the evolution of physics and astronomy. Newton, like Aristotle, thought that the earth was at rest. He called this idea absolute rest, explaining that the earth rests in space and rotates on its axis while it moves around the sun in an orbit. Newton’s Laws require an ether to fill space.</w:t>
      </w:r>
    </w:p>
    <w:p w:rsidR="00993496" w:rsidRDefault="00993496" w:rsidP="00993496">
      <w:pPr>
        <w:jc w:val="both"/>
        <w:rPr>
          <w:rFonts w:ascii="Times New Roman" w:eastAsia="Times New Roman" w:hAnsi="Times New Roman" w:cs="Times New Roman"/>
          <w:color w:val="000000"/>
        </w:rPr>
      </w:pPr>
    </w:p>
    <w:p w:rsidR="00993496" w:rsidRDefault="00993496" w:rsidP="00993496">
      <w:pPr>
        <w:jc w:val="center"/>
        <w:rPr>
          <w:rFonts w:ascii="Times New Roman" w:eastAsia="Times New Roman" w:hAnsi="Times New Roman" w:cs="Times New Roman"/>
          <w:color w:val="000000"/>
        </w:rPr>
      </w:pPr>
      <w:r>
        <w:rPr>
          <w:rFonts w:ascii="Times New Roman" w:eastAsia="Times New Roman" w:hAnsi="Times New Roman" w:cs="Times New Roman"/>
          <w:color w:val="000000"/>
        </w:rPr>
        <w:t>Religious Beliefs and scientific truths</w:t>
      </w:r>
    </w:p>
    <w:p w:rsidR="00993496" w:rsidRDefault="00993496" w:rsidP="00993496">
      <w:pPr>
        <w:jc w:val="both"/>
        <w:rPr>
          <w:rFonts w:ascii="Times New Roman" w:eastAsia="Times New Roman" w:hAnsi="Times New Roman" w:cs="Times New Roman"/>
          <w:color w:val="000000"/>
        </w:rPr>
      </w:pP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We would rather believe that things are true because we believe them to be true. This is faith. It is difficult to prove why something is true and happens in certain ways. It is less about asking how things are true and more about figuring out why they are true. This endeavor is easy enough and most practical thinkers will admit that any states of affairs in reality is caused by something else. A universe from nothing may have come into existence from the big bang, which is definitely more than a theory at this point even if we still can’t call it a fact, but answering questions like what is the nature of reality? And What is the difference between knowledge and opinion? are different questions than asking What is the Grand Unifying Theorem that unifies all the physical laws of the universe and explains why matter is real and not just a figment of our imagination as George Berkeley thought? The answer is both simple and complex. We are in the world and explain that particular deduction or induction is valid or invalid. If we want to explain that there are scientific truths about the world, such as evolution by natural selection or why Isaac Newton’s Three Laws of Motion are true, it is not necessary to prove that there is an origin of our ideas. Descartes had thought that God was the source for the origin of our ideas. He was a scientist but his method of doubt is unreliable to prove facts about the world using science. We can explain why scientific principles such as evolution by showing what cause and effect relations there are in a habitat, namely, how and why organisms with certain characteristics are more suitable to live in their environment than other ones. For example, parents of a species that have offspring that can provide for themselves with food, water, and living space, are more likely to adapt to their environment than offspring that cannot. When we study the mechanisms of a species it is clear that there are reasons why certain species prevail in natural selection.</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Some readers of philosophy will say that our ideas of the world all relate to beliefs. This is true in a sense but it is also true that our ideas determine our beliefs. If we think about why we believe what we do, it is from the basis of induction. Induction is one type of inference that relates to our knowledge of experience. It is the kind we use to know about a man who has lived to be 138 or the Greek man with the name Socrates. In the first case, we ask questions such as what man is it? In the second case, the teacher of Plato.</w:t>
      </w:r>
    </w:p>
    <w:p w:rsidR="00993496" w:rsidRDefault="00993496" w:rsidP="00993496">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Even if God is not real, we must not use Descartes’s Method to prove that matter is real. Ever since the discovery that being solid is the main property of matter. Since matter exists, we want to know why that we cannot doubt, namely, the existence of matter is true because so long as we exist, we have sensations. It seems that the root cause of the Cartesian dilemma is that he focuses on the part of our experience is in the past, which Locke called reflection. If he left his foot near the fire longer, he might have realized that the only time we react and respond to any states of affairs in the world is when there is something present to our senses. There are many facts about reality that are true because we have concepts that can explain why what we see is true. Understanding reality is less about proving that God exists and more about learning how to describe the world. One concept that we must learn about is called possibility. It was introduced to us by Kant and experience is the origin of it.</w:t>
      </w:r>
    </w:p>
    <w:p w:rsidR="00042CA7" w:rsidRDefault="00042CA7" w:rsidP="00993496">
      <w:pPr>
        <w:ind w:firstLine="720"/>
        <w:jc w:val="both"/>
        <w:rPr>
          <w:rFonts w:ascii="Times New Roman" w:eastAsia="Times New Roman" w:hAnsi="Times New Roman" w:cs="Times New Roman"/>
          <w:color w:val="000000"/>
        </w:rPr>
      </w:pPr>
    </w:p>
    <w:p w:rsidR="00042CA7" w:rsidRPr="008C5F8C" w:rsidRDefault="00042CA7" w:rsidP="00042CA7">
      <w:pPr>
        <w:rPr>
          <w:rFonts w:ascii="Times New Roman" w:eastAsia="Times New Roman" w:hAnsi="Times New Roman" w:cs="Times New Roman"/>
          <w:b/>
          <w:color w:val="000000"/>
        </w:rPr>
      </w:pPr>
      <w:r w:rsidRPr="008C5F8C">
        <w:rPr>
          <w:rFonts w:ascii="Times New Roman" w:eastAsia="Times New Roman" w:hAnsi="Times New Roman" w:cs="Times New Roman"/>
          <w:b/>
          <w:color w:val="000000"/>
        </w:rPr>
        <w:t>Chapter 4. On Logic and Morality</w:t>
      </w:r>
    </w:p>
    <w:p w:rsidR="00042CA7" w:rsidRDefault="00042CA7" w:rsidP="00993496">
      <w:pPr>
        <w:ind w:firstLine="720"/>
        <w:jc w:val="both"/>
        <w:rPr>
          <w:rFonts w:ascii="Times New Roman" w:eastAsia="Times New Roman" w:hAnsi="Times New Roman" w:cs="Times New Roman"/>
          <w:color w:val="000000"/>
        </w:rPr>
      </w:pPr>
    </w:p>
    <w:p w:rsidR="00993496" w:rsidRDefault="00993496" w:rsidP="00993496">
      <w:pPr>
        <w:spacing w:before="100" w:after="100"/>
        <w:ind w:firstLine="720"/>
        <w:jc w:val="center"/>
        <w:rPr>
          <w:rFonts w:ascii="Times New Roman" w:eastAsia="Times New Roman" w:hAnsi="Times New Roman" w:cs="Times New Roman"/>
          <w:color w:val="000000"/>
        </w:rPr>
      </w:pPr>
      <w:r>
        <w:rPr>
          <w:rFonts w:ascii="Times New Roman" w:eastAsia="Times New Roman" w:hAnsi="Times New Roman" w:cs="Times New Roman"/>
          <w:color w:val="000000"/>
        </w:rPr>
        <w:t>Natural Law</w:t>
      </w:r>
    </w:p>
    <w:p w:rsidR="00993496" w:rsidRDefault="00993496" w:rsidP="00993496">
      <w:pPr>
        <w:spacing w:before="100" w:after="100"/>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This is the beauty of nature. We can make mistakes in our understanding of the world and the creatures living in it including ourselves. I don't think biological relationships like this one are like the simulations of the things that warned Descartes of his error because there is nothing to doubt about symbiosis. It is a known biological fact. Are we rational animals like Descartes thought? Do we have an animus spirit that interacts with the other animal spirits to create the Spirit of the Creator one looks like an animal? Perhaps this is the Big Bad Wolf in our fairy tale stories about religion. Humans have the capacity to design characters from signs by using words and pieces of art. This is like symbiosis but it is symbolic. Symbolic logic is the system of signs that individuals develop to explain the world in terms of pictures. It is not quite like the Egyptian hieroglyphics but it is fascinating to do. It gives us a voice. Yet still we are rational and irrational. We have our own theories and become characters because we have personalities. Was Jesus a character like us? We don't like to think so because many of us believe that he is the Son of God and character implies a sense of humor. Many of us when we think of Jesus Christ are serious. I don't have the answer to the question if Jesus is the Son of God but I think that God is an interesting Thing to wonder about especially portrayed as a larger version of us in Animal Form like Rene Descartes did. This causes some of us to believe in an unseen world that is not on earth. I can tell you that everything that exists is among us. Glorious! One song I love to listen to when I think about Spinoza's ideas about substance is Pachelbel Canon in D. It is a great piece of inspirational music that causes this writer to reflect on holy things. To Rudolph Otto, religion is "Numinous" It provokes terror inside of us because it presents itself as an overwhelming power. In my opinion, God is Numinous. Religion isn't. Religion is created by human beings. Even if God exists, and many great writers think this is possible, and if somebody by like Richard Dawkins believes it is, I do too, my point is that the spirit is in individuals and in the Other.</w:t>
      </w:r>
    </w:p>
    <w:p w:rsidR="00993496" w:rsidRDefault="00993496" w:rsidP="00993496">
      <w:pPr>
        <w:spacing w:before="100" w:after="100"/>
        <w:jc w:val="center"/>
        <w:rPr>
          <w:rFonts w:ascii="Times New Roman" w:eastAsia="Times New Roman" w:hAnsi="Times New Roman" w:cs="Times New Roman"/>
          <w:color w:val="000000"/>
        </w:rPr>
      </w:pPr>
    </w:p>
    <w:p w:rsidR="00042CA7" w:rsidRDefault="00042CA7" w:rsidP="00993496">
      <w:pPr>
        <w:spacing w:before="100" w:after="100"/>
        <w:jc w:val="center"/>
        <w:rPr>
          <w:rFonts w:ascii="Times New Roman" w:eastAsia="Times New Roman" w:hAnsi="Times New Roman" w:cs="Times New Roman"/>
          <w:color w:val="000000"/>
        </w:rPr>
      </w:pPr>
    </w:p>
    <w:p w:rsidR="00042CA7" w:rsidRDefault="00042CA7" w:rsidP="00993496">
      <w:pPr>
        <w:spacing w:before="100" w:after="100"/>
        <w:jc w:val="cente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Argument from Chance and Psychological Incredulity</w:t>
      </w:r>
    </w:p>
    <w:p w:rsidR="00993496" w:rsidRDefault="00993496" w:rsidP="00993496">
      <w:pPr>
        <w:ind w:firstLine="720"/>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When I dream of something, the content of the dream is about something real or not. The interesting thing about dreams is that we know that what has happened in the past is true or false.</w:t>
      </w:r>
    </w:p>
    <w:p w:rsidR="00993496" w:rsidRDefault="00993496" w:rsidP="001F54CA">
      <w:pPr>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There are definitely instances in dreams that are more psychological than sensory. For instance, the sense of time appears to pass by faster when we are sleeping and slower when we are awake. In the world of dreams, our minds have the power to feel things that we can feel in reality but we can’t will them into existence in dreams. In reality, it is only through effort and willing thoughts that we attain knowledge. The acquisition of knowledge might be from an external source that is called God and this is the basis for believing that intuition is what causes us to have this kind of knowledge. Therefore, dreaming is a good thing to do and we can develop how we dream by the study of philosophy. </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Why do our perceptions in reality differ from dreams? There are many reasons that come to mind, in particular, biological systems of the human body that are on timers. That is to say, we have a sense of time because of the body and what it must do in order to survive. These are basic processes external to the mind that can be explained by chance and cumulative selection. If we study the evolution of life, we see that microscopic organisms evolved from a chance beginning and progressed throughout their life by natural selection. Dawkins says, “Mutation is random; natural selection is the very opposite of random.” (59, Chapter 2, Good Design, The Blind Watchmaker). Tertullian said, “Credo quia absurdum,” “I believe because it is absurd.” </w:t>
      </w:r>
    </w:p>
    <w:p w:rsidR="00993496" w:rsidRDefault="00993496" w:rsidP="00993496">
      <w:pPr>
        <w:ind w:firstLine="720"/>
        <w:rPr>
          <w:rFonts w:ascii="Times New Roman" w:eastAsia="Times New Roman" w:hAnsi="Times New Roman" w:cs="Times New Roman"/>
          <w:color w:val="000000"/>
        </w:rPr>
      </w:pPr>
    </w:p>
    <w:p w:rsidR="00993496" w:rsidRDefault="00993496" w:rsidP="00993496">
      <w:pPr>
        <w:tabs>
          <w:tab w:val="center" w:pos="4860"/>
          <w:tab w:val="left" w:pos="6701"/>
        </w:tabs>
        <w:rPr>
          <w:rFonts w:ascii="Times New Roman" w:eastAsia="Times New Roman" w:hAnsi="Times New Roman" w:cs="Times New Roman"/>
          <w:color w:val="000000"/>
        </w:rPr>
      </w:pPr>
      <w:r>
        <w:rPr>
          <w:rFonts w:ascii="Times New Roman" w:eastAsia="Times New Roman" w:hAnsi="Times New Roman" w:cs="Times New Roman"/>
          <w:color w:val="000000"/>
        </w:rPr>
        <w:t>Aquinas’s Five Proofs: Religious Proofs against Scientific and Mathematical Proofs</w:t>
      </w:r>
    </w:p>
    <w:p w:rsidR="00993496" w:rsidRDefault="00993496" w:rsidP="00993496">
      <w:pPr>
        <w:ind w:firstLine="360"/>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There is the idea that all the things in the world that have an effect are caused, which is a central part of Aquinas’ 5 arguments and Newton’s Laws of Motion. Aquinas gives five proofs that God exists. The first is the Argument from Motion. It follows that things in a state of motion must be put into motion by something else which is sensory. This is the foundation of Newton’s First Law of Motion, which is the law of inertia explaining that an object at rest tends to remain at rest unless acted on by an outside force. Second Laws are major discoveries. Newton’s Second Law is written Force = mass times acceleration. It defines force as equal to change in momentum with change in time. Momentum is defined mass (m) of an object times its velocity (v). Velocity, acceleration, momentum and force are vector quantities. This law can be expressed as equations with a constant form and differential form.</w:t>
      </w:r>
    </w:p>
    <w:p w:rsidR="00993496" w:rsidRDefault="00993496" w:rsidP="00993496">
      <w:pPr>
        <w:keepNext/>
        <w:keepLines/>
        <w:spacing w:before="240"/>
        <w:rPr>
          <w:rFonts w:ascii="Times New Roman" w:eastAsia="Times New Roman" w:hAnsi="Times New Roman" w:cs="Times New Roman"/>
          <w:color w:val="000000"/>
        </w:rPr>
      </w:pPr>
      <w:r>
        <w:rPr>
          <w:rFonts w:ascii="Times New Roman" w:eastAsia="Times New Roman" w:hAnsi="Times New Roman" w:cs="Times New Roman"/>
          <w:color w:val="000000"/>
        </w:rPr>
        <w:t>Newton’s Second Law: f = m x a</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Difference form: </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constant mass: </w:t>
      </w:r>
    </w:p>
    <w:p w:rsidR="00993496" w:rsidRDefault="00993496" w:rsidP="00993496">
      <w:pPr>
        <w:ind w:firstLine="720"/>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Kepler’s Second Law states that a line from the sun to the planet sweeps out equal areas in equal lengths of time. It is consistent with the angular momentum of constant motion. (Milton, Daniel and Robert, Kepler’s Laws, How to Solve Physics Problems, McGraw-Hill Education). This means that a planet can be represented by a point in space that has a small angle expanding from the radius (r) outwards in two directions from a point such as A that gives us the area of the angle of a </w:t>
      </w:r>
      <w:r w:rsidR="00B87C62">
        <w:rPr>
          <w:rFonts w:ascii="Times New Roman" w:eastAsia="Times New Roman" w:hAnsi="Times New Roman" w:cs="Times New Roman"/>
          <w:color w:val="000000"/>
        </w:rPr>
        <w:t>triangle with</w:t>
      </w:r>
      <w:r>
        <w:rPr>
          <w:rFonts w:ascii="Times New Roman" w:eastAsia="Times New Roman" w:hAnsi="Times New Roman" w:cs="Times New Roman"/>
          <w:color w:val="000000"/>
        </w:rPr>
        <w:t xml:space="preserve"> the </w:t>
      </w:r>
      <w:r w:rsidR="003E083B">
        <w:rPr>
          <w:rFonts w:ascii="Times New Roman" w:eastAsia="Times New Roman" w:hAnsi="Times New Roman" w:cs="Times New Roman"/>
          <w:color w:val="000000"/>
        </w:rPr>
        <w:t>side perpendicular</w:t>
      </w:r>
      <w:r>
        <w:rPr>
          <w:rFonts w:ascii="Times New Roman" w:eastAsia="Times New Roman" w:hAnsi="Times New Roman" w:cs="Times New Roman"/>
          <w:color w:val="000000"/>
        </w:rPr>
        <w:t xml:space="preserve"> to the sides r and </w:t>
      </w:r>
      <w:r w:rsidR="001F54CA">
        <w:rPr>
          <w:rFonts w:ascii="Times New Roman" w:eastAsia="Times New Roman" w:hAnsi="Times New Roman" w:cs="Times New Roman"/>
          <w:color w:val="000000"/>
        </w:rPr>
        <w:t>theta</w:t>
      </w:r>
      <w:r>
        <w:rPr>
          <w:rFonts w:ascii="Times New Roman" w:eastAsia="Times New Roman" w:hAnsi="Times New Roman" w:cs="Times New Roman"/>
          <w:color w:val="000000"/>
        </w:rPr>
        <w:t>. As a result, we have the differential equation for angular motion.</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Heisenberg’s Second Law explains that</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Heisenberg’s Uncertainty Principle:</w:t>
      </w:r>
    </w:p>
    <w:p w:rsidR="00993496" w:rsidRDefault="00993496" w:rsidP="00993496">
      <w:pPr>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Argument from Efficient Causes discusses that nothing exists prior to itself. According to Aquinas, the Second Way God exists is through efficient causes. He thinks nothing in the world is the efficient cause of itself. What does he mean by this? Nothing would exist if there were no cause in the first place. Aquinas believed that an effect depends on some previous efficient cause, but this cause does not have to be efficient. It is both genetic and self-contained. A human being can’t perceive the vastness of space and immensity of time since it is not in the mind’s capacity to do so. The mind knows when it experiences things that have happened before but it cannot justify why events appear as they do. Kant called these judgements and they are related to perceptions. When we say that we believe in God, it cannot be proven unless we appeal to testimony. This is what the Catholics in Medieval Philosophy were interested in. </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There is a unicorn in the yard. This proposition is false since unicorns do not exist. But there are stories about unicorns with wings. Thus, when we are in nature, we can see there are phenomena that make us know reality is real and what to expect. This causes the contents of dreams to be different the contents of reality. The world of animals, plants, and trees is complex. Knowing biology is important because it shows us facts about the evolution of life through the processes of the forms of life that have early beginnings in bacteria and evolve from more simple forms to more complex forms.  There may be an innate nature that is contained in reality that we can see when we go to the park or a different country and explain phenomena and concepts such as colors and objects. These are called simple ideas. For example, a simple idea is the proposition “The color is red.” “The apple is red.” In times like these, we are experiencing new events that have already happened before. Newton’s Third Law of Motion states that forces act in pairs. For every action force, there is a reaction force. For every action, there is an opposite reaction.</w:t>
      </w:r>
    </w:p>
    <w:p w:rsidR="001F54CA" w:rsidRDefault="001F54CA" w:rsidP="00993496">
      <w:pPr>
        <w:tabs>
          <w:tab w:val="left" w:pos="4180"/>
          <w:tab w:val="center" w:pos="5040"/>
        </w:tabs>
        <w:rPr>
          <w:rFonts w:ascii="Times New Roman" w:eastAsia="Times New Roman" w:hAnsi="Times New Roman" w:cs="Times New Roman"/>
          <w:color w:val="000000"/>
        </w:rPr>
      </w:pPr>
    </w:p>
    <w:p w:rsidR="00993496" w:rsidRDefault="00993496" w:rsidP="00993496">
      <w:pPr>
        <w:tabs>
          <w:tab w:val="left" w:pos="4180"/>
          <w:tab w:val="center" w:pos="5040"/>
        </w:tabs>
        <w:rPr>
          <w:rFonts w:ascii="Times New Roman" w:eastAsia="Times New Roman" w:hAnsi="Times New Roman" w:cs="Times New Roman"/>
          <w:color w:val="000000"/>
        </w:rPr>
      </w:pPr>
      <w:r>
        <w:rPr>
          <w:rFonts w:ascii="Times New Roman" w:eastAsia="Times New Roman" w:hAnsi="Times New Roman" w:cs="Times New Roman"/>
          <w:color w:val="000000"/>
        </w:rPr>
        <w:t>On Inference and Properties</w:t>
      </w:r>
    </w:p>
    <w:p w:rsidR="00993496" w:rsidRDefault="00993496" w:rsidP="00993496">
      <w:pPr>
        <w:ind w:firstLine="720"/>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Descartes thought that we might be dreaming. The meaning of dreaming is sometimes unclear because a dream does not necessarily imply sleep. Oftentimes I day dream about what could be the case. This is called hypothetical deductive reasoning. In other words, why would God exist and allow such evil things in the world to happen? This is a common argument. It makes no difference to our deductions. Where in the world do we look to discover truths if God exists? One way to determine if something is true is to explain why there is a cause and effect relationship between two or more things.</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Logic is a method to develop ideas in philosophy and illustrate ideas and their potential. Then we can use them in different ways. Consider the inference rules and replacement rules and how we can utilize them in propositions. For example, in modus ponens we have a basic truth value that states if something occurs, something will follow. That is to say, if p then q. If I see the word red (p), I think of an apple (q). Now consider this. At one time, the mind asserted the letter A in early infancy when it was learning language and could pronounce it by saying “Ah.” As time went on, it knew what shape A was and could create ideas that contain A in it, such as the word “Apple.” It is in the nature of a human mind to develop sound-habits to associate ideas accordingly so that things make sense to itself. This is how we can create a world picture.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apple is red” is a true description but when we think of the color red, there are other ideas that come to mind that make it unlike something else. This is a matter of opinion. Thus, it is </w:t>
      </w:r>
      <w:r>
        <w:rPr>
          <w:rFonts w:ascii="Times New Roman" w:eastAsia="Times New Roman" w:hAnsi="Times New Roman" w:cs="Times New Roman"/>
          <w:color w:val="000000"/>
        </w:rPr>
        <w:lastRenderedPageBreak/>
        <w:t xml:space="preserve">also in the nature of the mind to acquaint itself with its own ideas and the ideas of other things. This is what makes us logical and social animals that can survive better than others. For example, when we were hunting and gathering for food and drink about tens of thousands of years ago, we knew that there was something real about reality. </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Eating, drinking, sleeping, and reproduction are critical elements for human development and time seems to affect the spatial temporal aspects of the brain. This kind of time isn’t internal but rather outside. Leibniz thought that God was a universal time-keeper, setting up the clocks so that they would directly relate to the clock in our minds. Perhaps he was correct. The necessity to develop spatial-temporal relations is an important part of human life and it is a unique so-called property that we want to know about. Some will say that my theory about our psychology does not extend to the truths about biology because properties are made up philosophical conjectures. What is a property? I think we can say that a property is like a feature of ourselves as organisms. It is the basis of complexity. A simple idea such as, “The apple is red” is a proposition different from a complex idea in the proposition, “A black bird is a raven.” Now I will briefly explain why the raven paradox in Hempel’s Logic is interesting to the truth value of propositions and what it might allow us to do to create better inferences in the future.</w:t>
      </w:r>
    </w:p>
    <w:p w:rsidR="00993496" w:rsidRDefault="00993496" w:rsidP="00993496">
      <w:pPr>
        <w:rPr>
          <w:rFonts w:ascii="Times New Roman" w:eastAsia="Times New Roman" w:hAnsi="Times New Roman" w:cs="Times New Roman"/>
          <w:color w:val="000000"/>
        </w:rPr>
      </w:pPr>
    </w:p>
    <w:p w:rsidR="00993496" w:rsidRDefault="00993496" w:rsidP="00993496">
      <w:pPr>
        <w:spacing w:after="240"/>
        <w:rPr>
          <w:rFonts w:ascii="Times New Roman" w:eastAsia="Times New Roman" w:hAnsi="Times New Roman" w:cs="Times New Roman"/>
          <w:color w:val="000000"/>
        </w:rPr>
      </w:pPr>
      <w:r>
        <w:rPr>
          <w:rFonts w:ascii="Times New Roman" w:eastAsia="Times New Roman" w:hAnsi="Times New Roman" w:cs="Times New Roman"/>
          <w:color w:val="000000"/>
        </w:rPr>
        <w:t>The Raven Paradox</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Hempel’s Logic was developed in his 1965 book </w:t>
      </w:r>
      <w:r>
        <w:rPr>
          <w:rFonts w:ascii="Times New Roman" w:eastAsia="Times New Roman" w:hAnsi="Times New Roman" w:cs="Times New Roman"/>
          <w:i/>
          <w:color w:val="000000"/>
        </w:rPr>
        <w:t>Aspects of Scientific Explanation and other Essays in the Philosophy of Science</w:t>
      </w:r>
      <w:r>
        <w:rPr>
          <w:rFonts w:ascii="Times New Roman" w:eastAsia="Times New Roman" w:hAnsi="Times New Roman" w:cs="Times New Roman"/>
          <w:color w:val="000000"/>
        </w:rPr>
        <w:t xml:space="preserve">, which was written after the Second World War. The work </w:t>
      </w:r>
      <w:r>
        <w:rPr>
          <w:rFonts w:ascii="Times New Roman" w:eastAsia="Times New Roman" w:hAnsi="Times New Roman" w:cs="Times New Roman"/>
          <w:i/>
          <w:color w:val="000000"/>
        </w:rPr>
        <w:t>discusses</w:t>
      </w:r>
      <w:r>
        <w:rPr>
          <w:rFonts w:ascii="Times New Roman" w:eastAsia="Times New Roman" w:hAnsi="Times New Roman" w:cs="Times New Roman"/>
          <w:color w:val="000000"/>
        </w:rPr>
        <w:t xml:space="preserve"> Hempel’s ideas about explanation, confirmation, concept formation, criteria of meaningfulness, and scientific theories (Friedman, 1999, 375). Hempel describes probabilistic (statistical) explanation as having the form of an argument from premisses to conclusion but it is not a deductive argument (Nozick, 1994, 651). Thus, an inductive explanation forms conditional hypotheses, such as the proposition, “All ravens are black.” There is a difference between simple and complex ideas as well as particular and general ideas. A raven is a bird that a scientist knows is black because of all past instances of every raven seen. It is testable since I can take a sample from a raven population and confirm (verify) that all ravens are black. It is falsifiable because if I find a non-black raven that is the color red we can disprove the hypothesis that they are all black. Philosophers are questioning the process of generalization. Is it possible that there may be non-black (red) ravens living in trees that we have not seen yet? There is no evidence to say why this is not possible but it is unlikely. There is a contrapositive statement that “Everything that is not black is not a raven.” This is false because there might be a red raven and something that is red like an apple and furthermore you can’t prove that a red raven doesn’t exist. There are flaws in the inductive reasoning process more so than deductive reasoning because deductions relate to our ideas such as mathematical propositions of arithmetic and geometry more so than evidence of other things like animals and plants. The world of animals, plants, and trees is definitely complex. Knowing biology is important because it shows us facts about the evolution of life through the processes of the forms of life that have early beginnings in bacteria and evolve from more simple forms to more complex forms.  There may be an innate nature that is contained in reality that we can see when we go to the park or a different country and explain phenomena and concepts such as colors and objects. These are called simple ideas. For example, a simple idea is the proposition “The color is red.” “The apple is red.” In times like these, we are experiencing new events that have already happened before.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mind knows when it experiences things that have happened before but many times it cannot justify how events are logically connected. These are called judgements. They are related </w:t>
      </w:r>
      <w:r>
        <w:rPr>
          <w:rFonts w:ascii="Times New Roman" w:eastAsia="Times New Roman" w:hAnsi="Times New Roman" w:cs="Times New Roman"/>
          <w:color w:val="000000"/>
        </w:rPr>
        <w:lastRenderedPageBreak/>
        <w:t>to perceptions. When we say God exists, it can’t be proven unless we appeal to testimony. This is what the Catholics in Medieval Philosophy were interested in. You can see Aquinas’ beliefs in his five proofs that God exists, the first being the argument from motion. Genius. As long as the things we see are in motion, it is proof that God exists. It follows that things in states of motion must be put into motion by another act. The Argument from Efficient Causes states that nothing exists prior to itself. This has to do with physical things. But now suppose we are discussing an imaginary animal such as a unicorn and we say that “There is a unicorn in the yard.” First, this proposition is false since unicorns do not exist but our minds believe it is true because we have seen unicorns in stories and some of us might even want to think that unicorns can fly us to the moon. Thus, when we are in nature, we can see there are phenomena that make us know reality is real and what to expect and other phenomena that are not real. This causes the contents of dreams to be different from the contents of reality.</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This proposition is false since unicorns do not exist. But there are stories about unicorns with wings. Thus, when we are in nature, we can see there are phenomena that make us know reality is real and what to expect. This causes the contents of dreams to be different the contents of reality.</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If we are always doubting, we cannot discover truths about the world by using science.  Descartes thought that God was responsible for creating three types of ideas which are Type 2 Complexes such as saying that “A green bird is the color green”. Complexes contain descriptions and Type 1 Simples such as when we say that “Green is green”. Thus, there is a distinction between what is apparent and what is real.</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If we are always doubting, we cannot discover truths about the world by using science.  Descartes thought that God was responsible for creating three types of ideas which are Type 2 Complexes such as saying that “A green bird is the color green”. Complexes contain descriptions and Type 1 Simples such as when we say that “Green is green”. Thus, there is a distinction between what is apparent and what is real.</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CS Peirce explains that when we know certain truths, there is a cessation of doubt. This means that we feel less uncertain when we know knowledge. In philosophy, the word stuff can refer to matter and the content of our own minds, such as our perception of matter and concepts we create about it. When we create concepts about the world from what we sense, we have an empirical method called science that is based on sense data.</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we look at a couch with pillows, we know that it is soft. When we see a radio, we know that sound comes out of it. When we look at a table, we know that we can put cups, paper, and other objects on it because it is a flat surface. These ideas about the interactions of ourselves and things in the world relate to </w:t>
      </w:r>
      <w:r>
        <w:rPr>
          <w:rFonts w:ascii="Times New Roman" w:eastAsia="Times New Roman" w:hAnsi="Times New Roman" w:cs="Times New Roman"/>
          <w:i/>
          <w:color w:val="000000"/>
        </w:rPr>
        <w:t>inference</w:t>
      </w:r>
      <w:r>
        <w:rPr>
          <w:rFonts w:ascii="Times New Roman" w:eastAsia="Times New Roman" w:hAnsi="Times New Roman" w:cs="Times New Roman"/>
          <w:color w:val="000000"/>
        </w:rPr>
        <w:t xml:space="preserve">. We know that something is true from the foundations of meaning. How we make sense of the scientific world is from our concepts of our perceptions. The word inference means knowing what is the case from what has happened before and then reasoning to know what occurs when there is the same cause. This is a prediction. Hobbes’ idea that the mind makes impressions is true because we can see from what we sense that we have ideas about all things because of how we interact with them. When we touch a pillow, we feel that it is soft. When we turn on the radio, we hear sounds such as music. And when we look at a table, we know what to put on it because of its appearance. The reality principle is the survival mechanism of the mind that perceives motion and knows there is a series of efficient causes extending to the past or else there would be no things existing now. This past time does not extend to infinity because time is finite since only real things exist in the present. We do not intuit things about space and time unless we are in the world of living things. All things have an efficient cause and Aquinas </w:t>
      </w:r>
      <w:r>
        <w:rPr>
          <w:rFonts w:ascii="Times New Roman" w:eastAsia="Times New Roman" w:hAnsi="Times New Roman" w:cs="Times New Roman"/>
          <w:color w:val="000000"/>
        </w:rPr>
        <w:lastRenderedPageBreak/>
        <w:t>thought it was God since we perceive a series of efficient causes of things in the world and nothing exists prior to itself. Therefore, nothing in the world of things that we perceive is the efficient cause of itself. But Aquinas thought that if a previous efficient cause does not exist, neither does the thing that results, the effect.</w:t>
      </w:r>
    </w:p>
    <w:p w:rsidR="00993496" w:rsidRDefault="00993496" w:rsidP="001F54CA">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Dreaming was the objection made by Descartes to explain that God causes all things to exist in the earth and heavens. Aquinas thought that if the first thing in a series does not exist, nothing in the series exists. If the series of efficient causes extends ad infinitum to the past, there would be no things existing now. Aquinas is referring to a series of efficient causes a light to turn on from a lamp. Events in human life such as the ideas of Sigmund Freud that he wrote about in his psychoanalytic theories and case studies. That is to say, if we are thinking about something that makes us feel a certain way it might be from things that have happened in the past. Freud thought that there were hidden energy fields in the mind that could be released into psychic energy through free association and using the 10 major defense mechanisms in his therapy techniques by understanding repression, reaction formation, projection, regression, rationalization, denial, displacement, undoing, introjection, sublimation. The point is that we can see in our psychology that there are efficient causes and this began with arguments from motion with Aristotle but they are attributed to the mind because we definitely have emotions. Is there such a thing as pure thought? If there is, it must be something that is not in the world but in our minds.</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Logical mechanisms have evolved to make sense of the world. Hitherto I have said that the body perceives space and time during normal states of consciousness that Descartes spoke about in The Meditations. It is clear that chance causes evolution to occur in its early stages and natural selection is the second factor that is at work which causes. The organism develops and biological processes happen such as eating. But there are flaws in the processes of deductive and inductive reason which cause there to be generalizations made about the world. If I were to describe my emotions, I would have to relate to some other thing which causes me to make hypotheses and use conditional statements. Human beings evolve from genes and embryos. This is what Dawkins talks about in his book, </w:t>
      </w:r>
      <w:r>
        <w:rPr>
          <w:rFonts w:ascii="Times New Roman" w:eastAsia="Times New Roman" w:hAnsi="Times New Roman" w:cs="Times New Roman"/>
          <w:i/>
          <w:color w:val="000000"/>
        </w:rPr>
        <w:t>The Blind Watchmaker</w:t>
      </w:r>
      <w:r w:rsidR="001F54CA">
        <w:rPr>
          <w:rFonts w:ascii="Times New Roman" w:eastAsia="Times New Roman" w:hAnsi="Times New Roman" w:cs="Times New Roman"/>
          <w:color w:val="000000"/>
        </w:rPr>
        <w:t>.</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Evidence of Existence</w:t>
      </w:r>
    </w:p>
    <w:p w:rsidR="00993496" w:rsidRDefault="00993496" w:rsidP="00993496">
      <w:pPr>
        <w:ind w:firstLine="360"/>
        <w:rPr>
          <w:rFonts w:ascii="Times New Roman" w:eastAsia="Times New Roman" w:hAnsi="Times New Roman" w:cs="Times New Roman"/>
          <w:color w:val="000000"/>
        </w:rPr>
      </w:pPr>
    </w:p>
    <w:p w:rsidR="00993496" w:rsidRDefault="00993496" w:rsidP="001F54CA">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Descartes said we were things that think, doubt, affirm, deny, will, imagine and perceive. He believed the imagination and his perceptions were modes of thought. He considered these modes as evidence of thinking which implied existence. And he is correct in saying these things since if these kinds of actions and modes were not true, he would not exist. Also, because contradictory ideas like 2 and 3 make more or less than 5 were apparently real but could be proven false meant that God could exist and would not deceive him. Descartes is the founder of modern philosophy and his works in science and philosophy show that new truths about the world are found through physics, which is a study bound to contain errors. Fallibilism is the philosophy that knowledge is real if we accept that we might be wrong about some things. It began with Karl Popper and it can generate scientific hypotheses about the world of matter and the world of dreams.</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George Berkeley’s Thought Experiment</w:t>
      </w:r>
    </w:p>
    <w:p w:rsidR="00993496" w:rsidRDefault="00993496" w:rsidP="00993496">
      <w:pPr>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Consider what Berkeley pitched when he invented idealism. A tree can be seen when we look in the yard but is there really a tree in the yard when we are not looking? Berkeley thought no. We can say yes, and we can prove this touching the tree.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Aristotle invented science from the fundamental causes of the natural phenomena we experience and attributed science to first principles that were discovered by the ancient Greeks, namely, The Milesian School: Thales, Anaximander, and Anaximenes. Thales thought water caused the world to come into existence. Anaximander thought fire and Anaximenes thought it was air. </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Adventitious Ideas</w:t>
      </w:r>
    </w:p>
    <w:p w:rsidR="00993496" w:rsidRDefault="00993496" w:rsidP="00993496">
      <w:pPr>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Adventitious ideas were the kind in which real things could be compared to imagined things, such as when we see a horse and a hippogriff and say that a hippogriff is a horse with wings. Innate means that we are born with thoughts that God gave to us, such as mathematical truths like 2 + 2 = 4 and there are four sides to a square or three sides to a triangle. Kant was the first philosopher to say that we do not have the idea of 12 from 7 or 5 but that we must use addition to get the idea of 12. A priori ideas are truths about the universe that Descartes thought we could discover through introspection and examining the contents of our own minds.</w:t>
      </w:r>
    </w:p>
    <w:p w:rsidR="00993496" w:rsidRDefault="00993496" w:rsidP="00993496">
      <w:pPr>
        <w:ind w:firstLine="720"/>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Adventures</w:t>
      </w:r>
    </w:p>
    <w:p w:rsidR="00993496" w:rsidRDefault="00993496" w:rsidP="00993496">
      <w:pPr>
        <w:ind w:firstLine="720"/>
        <w:rPr>
          <w:rFonts w:ascii="Times New Roman" w:eastAsia="Times New Roman" w:hAnsi="Times New Roman" w:cs="Times New Roman"/>
          <w:color w:val="000000"/>
        </w:rPr>
      </w:pP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One of the problems with Cartesian doubt was that it didn’t encourage us to go to into the world and investigate the realities that are hidden there. Matter contains many hidden mysteries that began to be understood in the times of Locke, when he found out that solidity is the first principle of matter. He was a British Empiricist like Hume and as science continued to develop and evolve there were concepts that became more important to understand. Hume was interested in cause and effect relationships and explained that we could not have knowledge of an event without some prior event happening before it. That is, we could have no knowledge of some Event B unless Event A caused B to occur. As time went on, scientific thought was changing from Aristotle’s Physics to Newton, Galileo, and Copernicus’ theories about motion so the idea that the world was at rest was no longer accepted and there were now three laws of motion by Newton and Galileo’s principle of relativity. Copernicus’ ideas were like Galileo’s, he thought that the earth was moving in an elliptical path around the sun and they were mathematicians that were interested in science and astronomy. Descartes was a physicist and studied the motions of the planets. He thought that we had an animal spirit that existed with other spirits, and God for him seems to be animalistic. He thought that human ideas could be classified according to our experiences in the past. I think he is correct in saying that there are such types of ideas that we see but we should not doubt what we know. For instance, while it may be possible a hippogriff exists, we can say that because we have never seen one, it is highly likely that one won’t appear. In a different sense, we have dreams of things that are not real and believe that God causes us to see things with our mind’s eye. This idea starts with Plato and determining what sorts of things are real and which are not is not simple but complex.</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Thus, I must show why it is correct to explain that what goes on in the earth is a matter of science and critiquing the contents of our minds will not suffice if we want to have an open mind about the possibility of experience. In the latter half of the 19</w:t>
      </w:r>
      <w:r>
        <w:rPr>
          <w:rFonts w:ascii="Times New Roman" w:eastAsia="Times New Roman" w:hAnsi="Times New Roman" w:cs="Times New Roman"/>
          <w:color w:val="000000"/>
          <w:vertAlign w:val="superscript"/>
        </w:rPr>
        <w:t xml:space="preserve">th </w:t>
      </w:r>
      <w:r>
        <w:rPr>
          <w:rFonts w:ascii="Times New Roman" w:eastAsia="Times New Roman" w:hAnsi="Times New Roman" w:cs="Times New Roman"/>
          <w:color w:val="000000"/>
        </w:rPr>
        <w:t xml:space="preserve">century, CS Peirce founded the philosophy called Pragmatism, which was a philosophy of science explaining that reality and the nature of reality could be classified by subjective and objective relationships between our minds and the universe. Peirce wrote an Article in January 1878, How to Make our Ideas Clear. In it, he explains that we can create ideas about reality according to three cenopythagorean categories. He </w:t>
      </w:r>
      <w:r>
        <w:rPr>
          <w:rFonts w:ascii="Times New Roman" w:eastAsia="Times New Roman" w:hAnsi="Times New Roman" w:cs="Times New Roman"/>
          <w:color w:val="000000"/>
        </w:rPr>
        <w:lastRenderedPageBreak/>
        <w:t>calls these categories Firstness, Secondness, and Thirdness. He was looking for Fourthness. The categories all represent different things. Firstness means Spontaneity, that is, things that they appear spontaneously. Secondness refers to Habits. These relate to the mind and body as well as things in nature such as animals and plants. Scientists observe habits to discover how there are certain behaviors of living things that effect other organisms and the environment. They develop from simple actions into complex ones, such as when we think before we analyze something. The third category Peirce called Thirdness and this relates to natural and human made laws that exist in the mind and nature, such as scientific discoveries like Galileo’s Principle of Relativity, Newton’s Three Laws of Motion, and Einstein’s Theory of Relativity.</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Cartesian doubt is not a scientific method as much as it is a philosophical method. I think we can use some of the ideas from Kant that tell us how the mind knows truths about experience by attributing qualities to antimonies and say Descartes ideas about the mind were accurate since there are certain a priori truths which can only be proven by referring to experience. How do we have knowledge of mathematical truths if we do not go to school? One of the ways to answer this question is to imagine that our minds know certain truths before we can understand them. </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Hence, there is a difference between knowing and understand. But knowing knowledge might be independent from this distinction and we can say that experience has something to do with this. That is to say, if you know something, you believe it is true, like saying “Matthew, Mark and John are the authors of the Bible.” Yet this is not an empirical truth because none of us nowadays lived during that time. And still this is probably a fact. Thus, understanding a fact is an intermediate point between our minds and the knowledge of the external world, that which Kant called experience.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idealist tradition was a group of rationalist and transcendental philosophers that thought the origins of human knowledge came from God. Kant was German and grew up as a Christian like Descartes, learning about the Aristotelian Philosophy and Physics and sticking to his beliefs in his religion until he died. In the 16</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and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the Enlightenment was a time where intellectualism flourished and old ideas about physics were being replaced by new ones.</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Doubt evolves into fallibilism during the 19</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in Peirce’s Philosophy. Fallibilism is the idea that one might be wrong about things like what kinds of ideas human beings have and answering questions as to whether God is real or not and how the universe came into existence.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According to Professor Jim Behuniak at Colby College, it is the opposite of certainty. Descartes had started with doubt and arrived at certainty. Pragmatists aim for greater certainty, but remain always fallibilists, per the scientific method. We want to understand why fallibilism is a philosophy that help us to learn about some of the modern facts about science, we must look at the classification of organisms according to their kingdom, phylum, genus, order, species, and name. “Biology is the study of complicated things that give the appearance of having been designed for a purpose. Physics is the study of simple things that do not tempt us to invoke design” (Dawkins, The Blind Watchmaker, 4). I am writing about modern ideas about physics like motion and relativity as well as astronomy and in biology like evolution and use these facts to say experience is necessary to know about them.</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Cartesian Doubt is not a good method to investigate the things that science must study to know truths about the natural world. Science is based on facts and is proven from the rigors of experimentation to show that there are fundamental relations between nature and events, as well as objects and our minds. These two types of relationships are critical to understanding the nature of reality and explaining why phenomena are real or imagined. Phenomena have been studied by philosophers like Descartes, Kant and Locke. They can be thought of as some fact or event that is </w:t>
      </w:r>
      <w:r>
        <w:rPr>
          <w:rFonts w:ascii="Times New Roman" w:eastAsia="Times New Roman" w:hAnsi="Times New Roman" w:cs="Times New Roman"/>
          <w:color w:val="000000"/>
        </w:rPr>
        <w:lastRenderedPageBreak/>
        <w:t>explainable because we can observe it. Descartes thought it was possible that he was dreaming and thus he meditated by himself, reflecting on all the things that he had seen in his experiences, and asked questions possibility and existence.</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When we see natural events happen, we want to know why they do and we ask ourselves how we come to know about such truths. For instance, like Descartes, if we reflect on the past, it is possible that we remember some things that have happened and doubt other things. Cartesian doubt is not necessary to explain physical phenomena. There are laws in the world that exist and we must not doubt that our minds are connected to the universe in natural ways. I mean that even if there are a priori truths in our minds that may be given to us by God, it is highly unlikely that the natural processes of the earth that occur every day like the sun rising, weather patterns, and animal behaviors in other species besides us that we see, would exist at all unless there were real connections by the laws of physics.</w:t>
      </w:r>
    </w:p>
    <w:p w:rsidR="00993496" w:rsidRDefault="00993496" w:rsidP="001F54CA">
      <w:pPr>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facts about mathematics and physics can be found in geography textbooks and in the historical record but going into the field of experience to show why something happens requires us to learn about method. Descartes was a practicing catholic and he is known to have a unique personality. I think therefore I am was a big claim because it is true. He discovered that thought was real and thus his own existence could be proven. Hence, the proposition “I think therefore I am.”</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From Simplicity to Complexity</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Locke made the discovery that the world of matter contained solids, thus solidity was the first principle of the British Empiricists in order to explain science and its relation to perception. And the term qualities came along. For Locke, the mind was like a sponge, absorbing sensory information from the external world and creating concepts about things on the earth, namely those of nature and inanimate objects. He was similar to Berkeley and he thought that the world was independent from the mind. And he, like Kant, believed that ideas formed from sense data. Thus, sensation and reflection were two actions of the mind that Locke focused on to explain the nature of our ideas in relation to matter. He thought that we had two types of ideas, simple and complex. And he does a fascinating job explaining what he means by these ideas in An Essay Concerning Human Understanding.</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I think that in order to explain how there are physical laws that govern the universe, we can utilize things in the world to show how and why there are logical relations between our minds and only things that exist, such as other minds and living organisms like plants and animals. When we study these natural relations, we solidify historical knowledge that is already there and generate new ideas and ways of thinking. These behaviors are called habits and they are important for us to understand because they make us less prone to making errors since we base our knowledge on facts and true ideas.</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present in general. We cannot point to it but know how to explain it through human attributes like self-knowledge, a priori ideas, beliefs, and opinions. Thus, Plato’s philosophy survives because it gives us space and freedom. Life is unlike science because there are qualities that are real. The philosophers such as Plato thought that reality was different from existence explaining that our ideas, unlike matter, were in the mind and thus he invented his own theory of ideas to show that there were different percipients having thoughts. It seems that Plato believed that perception was a first principle that was like a substance. The term substance was invented by the Greeks and it is interpreted by modern day philosophers in different ways. I think the first </w:t>
      </w:r>
      <w:r>
        <w:rPr>
          <w:rFonts w:ascii="Times New Roman" w:eastAsia="Times New Roman" w:hAnsi="Times New Roman" w:cs="Times New Roman"/>
          <w:color w:val="000000"/>
        </w:rPr>
        <w:lastRenderedPageBreak/>
        <w:t xml:space="preserve">way to view it is to explain that it is in the mind and may also be the mind itself. This is the basis for idealism and Descartes, Locke, and Kant’s belief that there is a soul in us. Therefore, substance can be both an idea that we all share about nature or God or as a cogito that thinks. It is the source that contains not only knowledge but also morality and ethics. I think therefore I am points to this origin of self-knowledge but it does not satisfy empirical truths about the world of matter since we cannot justify its reality without pointing to the external world. How can we understand the world of matter in successful ways? Understanding is a process that requires us to will our thoughts into action so that our ideas are clearer and less confused. It is unlike doubt because we accept that there are certain truths about the world and universe which can be learned about through the scientific method and the study of logic, mathematics, physics, and astronomy. </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Hence, Descartes thought that a priori truths must be part of the quantitative sciences and a posteriori truths such as those of history and WHAT ELSE? were independent from the natural sciences. This is odd and led him to objections in The Meditations, saying that all of his knowledge from experience may not be true and it was possible that all of the things that he sensed before, were possibly not real. </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basis for Cartesian doubt is the famous idea from Berkeley’s idealism that it might be possible something such as a tree doesn’t exist if we are not looking at it. But experience will show that every time we have gone to nature that there will be a tree because we wouldn’t be alive if there were not trees since we need oxygen to breathe air. Reflection and meditation, these are human behaviors that we partake in to think about mind stuff and scientific stuff.</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 priori Ideas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A proposition such as “I believe in God because I exist” changes from person to person. A priori truths in mathematics and physics are constants. The idea that God exists in an unseen world or in our minds cannot be proven in the same kinds of ways that the quantitative truths are proven. There is a big difference between qualitative analysis and quantitative analysis and these sorts of questions were being asked by Locke, Hume, and Kant. They all have good points about what reality and the nature of minds is. According to Locke, we have ideas and create primary and secondary qualities from what objects we observe that exist in the world. For Hume, things that exist have a cause and thus all things have real effects. For instance, if B exists, then it must be caused by something prior to it, which is A. But A is not caused by something because nothing precedes A. Hume’s Problem of Induction explains that the future cannot be definitely known. If we want to think about the future, we can make hypotheses to determine what might happen.</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Contingent Worlds of Ideas and Principles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I say that something is contingent I mean that its existence is dependent on at least one other thing’s existence. Thus, experience is contingent on mind and mind is not contingent on experience. This is the Cartesian problem. But there is a solution even in spite of Descartes’s extensive writings which make us doubt why he is wrong, and that is to say, that we must be aware that experience cannot be viewed as something in isolation. Time has to do with this. That which is contingent on existence because the word “existence” seems to only refer to things that exist, in particular, things we have experiences of in the past such as our memories. This means </w:t>
      </w:r>
      <w:r>
        <w:rPr>
          <w:rFonts w:ascii="Times New Roman" w:eastAsia="Times New Roman" w:hAnsi="Times New Roman" w:cs="Times New Roman"/>
          <w:color w:val="000000"/>
        </w:rPr>
        <w:lastRenderedPageBreak/>
        <w:t>the mind is One whose essence involves existence. For Descartes, this something was the cogito, which can be thought of as the mind. Experience was a ground to doubt the existence of matter. Thus, some philosophers like Berkeley thought it was possible to deny the existence of matter. Descartes believed that it was possible that God may be deceiving him.</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This is called The Argument from Contingency. It explains that all things that exist in the world do so only in relation to things. We know facts about the world because of things that are dependent on other things. Thus, the study of philosophy can promote the growth of science as an enterprise because it studies the logical relations between ourselves, our minds, and things that exist in the external world, and explains that knowing about language is useful for both the pragmatic philosopher and diligent scientist that wants to know truths from falsehoods about the world. Doing science as a method has its beginnings in the Cartesian Philosophy and was very successful. Idealism has developed over the centuries from the times of Berkeley to Descartes and Leibniz. Berkeley denied the existence of matter saying we knew about the existence of minds only because of our ideas about them. He thought that there was a Mind of God that was behind reality. I think if Berkeley could hear what I have to say, he would retort that the Mind of God could communicate with other minds. Hence, the problem with idealism is that it tells us that we know about the world of matter only because of our ideas. Descartes thought that, in the human mind, there were simulations of things which existed because of what was found in the world to be true.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Some Causes of Our Ideas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All of our ideas are caused by things in the world. Hence our ideas have to do with objects. Plato was the first to notice the relations between ourselves, ideas, and the mind. His Theory of Ideas explains that there is a world of ideas which is distinct from the world of experience. One in which the relations of things change in the percipient. Plato’s philosophy is useful to the practical philosopher because he points to a problem that we cannot solve in modern science. That is, the direct experience between our minds and how we form our ideas. Descartes thought that simulations were the mental images of things in his mind which he had observed in the external physical world in the past. He classified ideas into two types. Type may not be the best word to say what he meant by it, but he called them innate ideas and innate principles. Such ideas were from experience and such principles were from God. Ideas referred to the existence of real things, specifically things that involved certain actions of the mind, which he called affirming, denying, willing, believing, and volitions. Innate ideas were about imagined things such as a hippogriff.</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Practical Use of Innate Principles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Innate principles were a priori. A priori The problem of being in the main has to do with continuity. We have no sense of reality without a sense of time since we cannot conceive of a hippogriff. Because it is not a real animal. We cannot conceive of something that is not real. Hence a hippogriff is inconceivable. What can be thought of is real. Although we have the power to imagine things that do not exist, we cannot logically explain why we have the ideas of non-things. The ideas that are in our mind are not simulations of things since we only have ideas of things that are real. Therefore, the famous proposition, “I think therefore I am,” while it is true insofar as we are thinking and thus must exist, does not point to that experience which we may </w:t>
      </w:r>
      <w:r>
        <w:rPr>
          <w:rFonts w:ascii="Times New Roman" w:eastAsia="Times New Roman" w:hAnsi="Times New Roman" w:cs="Times New Roman"/>
          <w:color w:val="000000"/>
        </w:rPr>
        <w:lastRenderedPageBreak/>
        <w:t>call the present in general. The human mind has the power to denote things that it senses, but it cannot directly reference a non-thing without expressing the relation between itself and thought. For Descartes, the cogito was an entity, or locus, the seat of the mind.</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Cartesian idealism is not a practical method for the development of science since there are certain things which we must hold as fundamentally true. The types of ideas that are in our mind are best explained by Locke, who explained in An Essay Concerning Human Understanding, that the origin of our ideas is from objects in the external world, which come into contact with our senses, and from these kinds of impressions, the mind creates pictures of real things that it observes. Primary qualities are things like colors such as red, blue, and green.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Sense</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Everything that exists must be part of sense. There is nothing that we can reference to say that it is without pointing to that thing. It is what we all want to do. Know about an object and not point to what we are referring to. This is called an idea. The power to imagine that something we see which is not tangible is real to us. It is the beginning of a belief. However, the existence of matter seems to be dependent on a mixture of our minds and other minds.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Actions of the Mind</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Descartes thought that there were things to doubt because of actions of the mind like affirming, denying, willing, and believing which led him to believe the senses were deceptive and what he knew from experience was mere illusions. When we are reasoning, we understand that is why we have certain types of ideas is what allows us to know how to reason properly and have a firm ground to stand on. As a Peircean, I believe in the value of a course in logic and studying some of the pragmatists’ philosophy to learn about the problems of philosophy. William James in particular.</w:t>
      </w:r>
    </w:p>
    <w:p w:rsidR="00993496" w:rsidRDefault="00993496"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Necessity for Philosophical Theories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Our theories must have logical principles that distinguish truths about reality from truths about perceptions. Such principles are not self-evident. They are ingrained in us through habits and from training in science. Science presents the differences between truths and falsehoods of our minds by knowing about facts of the world and explaining why things behave as they do. It thus shows that a priori ideas have a different nature from ideas about experience. We want to think about the problems of being as related to the problems of science since there is knowledge in the picture. The problems of being are a result of real relations. Descartes thought that proof presupposed experience and said that there were certain innate ideas and principles in the mind. But everything that we know is from experience. Willing, volitions and imagining things are not the principal causes of our errors in the present.</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can demonstrate the mind’s relations to things in experience with logic. What is real in the world exists in the world and we must understand it because of sensing and reference. To know reality is to know things with behaviors behaving in accordance with the Laws of Thought and that we don’t behave according to them. The relations of the world to our minds are physical and form relations between sense data, our minds, and the concepts we create of the objects as a whole. If we focus on perceptions to generate truths and don’t study logic, we commit errors and falsehoods from the perceptions of the objects and imagine things that are impossible. </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We must create conceivable effects of the objects. As pragmatists, we favor the empiricists more than the rationalists because what we call a priori knowledge must be known only from experience. We know such truths about reality from deduction, induction, and the function of hypothesis. We know we’re to look and what variables to account for when we are explaining why there are certain behaviors that we observe in laws that are in the world.</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In psychology, there is a commonly held piece of mind that all of our thoughts represent real things in the world. Descartes thought that if we were dreaming, it was possible that things were the same in reality as they in were in our dreams. He is incorrect because why.</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0"/>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Peirce’s Fallibilism is a method that distinguishes these ideas in philosophy from ideas that are popular science.</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1"/>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Kant’s contribution to philosophy is that we have a priori ideas but they don’t suffice to prove that God exists.</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Experimentation is necessary to knowledge in the sciences and we must understand why this method replaces Cartesian Doubt. Science gives us a means to prove why things happen as they do because we can observe events in our experiments and explain how hypotheses relate to such events. These are called trials and they have purposes. What sorts of human actions should the scientist look for to determine why there are empirical truths different from the self-evident truths like those recognized by Descartes? The latter kind are proven only by thinking while the first kind are grounded in science. Hence there is a conflict between the contents of our minds and what we see in the world. We can say that imaginary things are not provable unless we compare them to real things, such as when we assimilate the image of a horse to a hippogriff. A horse is a real animal but a hippogriff is an imagined one. We have imagined ideas because of context. Thus, contextualize fails because it does not give a solid ground to stand on to analyze truths about existence outside of ourselves. Human ideas clearly have a source which we either comes from inside of the mind or external to the mind. For centuries, this source has been called God and in the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it was a thinking thing called the cogito. The cogito was a thinking substance distinct from matter and was the source of perception in our waking lives. Experience isn’t an adequate source to deny the contents of fabricated</w:t>
      </w:r>
    </w:p>
    <w:p w:rsidR="00993496" w:rsidRDefault="00993496" w:rsidP="00993496">
      <w:pPr>
        <w:rPr>
          <w:rFonts w:ascii="Times New Roman" w:eastAsia="Times New Roman" w:hAnsi="Times New Roman" w:cs="Times New Roman"/>
          <w:color w:val="000000"/>
        </w:rPr>
      </w:pPr>
    </w:p>
    <w:p w:rsidR="00B87C62" w:rsidRDefault="00B87C62"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Suggesting the Existence of Substance</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 Many things happen because we can predict them but not all the time. A good scientist knows how to control the conditions of the experiment and distinguish his own thoughts from the ideas of what others can see and prove. And even when there is agreement from evidence, beliefs make us different. I am talking about Locke and Kant’s Idealism, Hume’s ideas about Cause and Effect and the Problem of Induction, and Peirces’ ideas about Logic and Pragmatism to discuss the evolution of the Philosophy of Science from Descartes to Kepler, Copernicus, Galileo, Newton, and Einstein. Perhaps I should start with Aristotle instead of Descartes.</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 reason why I was talking about Descartes’ evil demon and method of doubt is that he is the founder of modern philosophy and was a scientist. I worked on it yesterday and I said that Plato’s Theory of Ideas has something to do with why philosophy effects how human beings </w:t>
      </w:r>
      <w:r>
        <w:rPr>
          <w:rFonts w:ascii="Times New Roman" w:eastAsia="Times New Roman" w:hAnsi="Times New Roman" w:cs="Times New Roman"/>
          <w:color w:val="000000"/>
        </w:rPr>
        <w:lastRenderedPageBreak/>
        <w:t>understand the world of matter. It’s not a proof. It is a discussion of the history of the philosophy science. Kant’s theory of a priori ideas shows us that we have ideas of two things only from deduction and induction. Perhaps this is not Kant and it is Peirce.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Mind Stuff and World Stuff</w:t>
      </w:r>
    </w:p>
    <w:p w:rsidR="00993496" w:rsidRDefault="00993496" w:rsidP="00993496">
      <w:pPr>
        <w:ind w:firstLine="720"/>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wondered if an evil demon was deceiving him into thinking he existed and came to the conclusion there might be. In cognitive science, this may be called a hallucination because there is no evil demon deceiving us to contradictions, paradoxes, and suppositions. It is our own minds. We must not doubt our existence because of laws that we can observe in nature and in our </w:t>
      </w:r>
      <w:r w:rsidR="00B87C62">
        <w:rPr>
          <w:rFonts w:ascii="Times New Roman" w:eastAsia="Times New Roman" w:hAnsi="Times New Roman" w:cs="Times New Roman"/>
          <w:color w:val="000000"/>
        </w:rPr>
        <w:t>minds, which</w:t>
      </w:r>
      <w:r>
        <w:rPr>
          <w:rFonts w:ascii="Times New Roman" w:eastAsia="Times New Roman" w:hAnsi="Times New Roman" w:cs="Times New Roman"/>
          <w:color w:val="000000"/>
        </w:rPr>
        <w:t xml:space="preserve"> are known when we go to experience.</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God would not deceive him he had knowledge of himself. He said, “Cogito ergo sum” to justify his own existence. The contents of our own minds give us space for philosophical speculation and scientific inquiry. Before we understand the nature of reality, we must know what content of the world to study so that we can think better and generate coherent hypotheses. Adventitious ideas were the kind in which real things could be compared to imagined things, such as when we see a horse and a hippogriff and say that a hippogriff is a horse with wings. Innate means that we are born with thoughts that God gave to us, such as mathematical truths like 2 + 2 = 4 and there are four sides to a square or three sides to a triangle. Kant was the first philosopher to say that we do not have the idea of 12 from 7 or 5 but that we must use addition to get the idea of 12. A priori ideas are truths about the universe that Descartes thought we could discover through introspection and examining the contents of our own minds.</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One of the problems with Cartesian doubt was that it didn’t encourage us to go to into the world and investigate the realities that are hidden there. Matter contains many hidden mysteries that began to be understood in the times of Locke, when he found out that solidity is the first principle of matter. He was a British Empiricist like Hume and as science continued to develop and evolve there were concepts that became more important to understand. Hume was interested in cause and effect relationships and explained that we could not have knowledge of an event without some prior event happening before it. That is, we could have no knowledge of some Event B unless Event A caused B to occur. As time went on, scientific thought was changing from Aristotle’s Physics to Newton, Galileo, and Copernicus’ theories about motion so the idea that the world was at rest was no longer accepted and there were now three laws of motion by Newton and Galileo’s principle of relativity. Copernicus’ ideas were like Galileo’s, he thought that the earth was moving in an elliptical path around the sun and they were mathematicians that were interested in science and astronomy. Descartes was a physicist and studied the motions of the planets. He thought that we had an animal spirit that existed with other spirits, and God for him seems to be animalistic. He thought that human ideas could be classified according to our experiences in the past. I think he is correct in saying that there are such types of ideas that we see but we should not doubt what we know. For instance, while it may be possible a hippogriff exists, we can say that because we have never seen one, it is highly likely that one won’t appear. In a different sense, we have dreams of things that are not real and believe that God causes us to see things with our mind’s eye. This idea starts with Plato and determining what sorts of things are real and which are not is not simple but complex.</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Thus, I must show why it is correct to explain that what goes on in the earth is a matter of science and critiquing the contents of our minds will not suffice if we want to have an open mind about the possibility of experience. In the latter half of the 19</w:t>
      </w:r>
      <w:r>
        <w:rPr>
          <w:rFonts w:ascii="Times New Roman" w:eastAsia="Times New Roman" w:hAnsi="Times New Roman" w:cs="Times New Roman"/>
          <w:color w:val="000000"/>
          <w:vertAlign w:val="superscript"/>
        </w:rPr>
        <w:t xml:space="preserve">th </w:t>
      </w:r>
      <w:r>
        <w:rPr>
          <w:rFonts w:ascii="Times New Roman" w:eastAsia="Times New Roman" w:hAnsi="Times New Roman" w:cs="Times New Roman"/>
          <w:color w:val="000000"/>
        </w:rPr>
        <w:t xml:space="preserve">century, CS Peirce founded the </w:t>
      </w:r>
      <w:r>
        <w:rPr>
          <w:rFonts w:ascii="Times New Roman" w:eastAsia="Times New Roman" w:hAnsi="Times New Roman" w:cs="Times New Roman"/>
          <w:color w:val="000000"/>
        </w:rPr>
        <w:lastRenderedPageBreak/>
        <w:t>philosophy called Pragmatism, which was a philosophy of science explaining that reality and the nature of reality could be classified by subjective and objective relationships between our minds and the universe. Peirce wrote an Article in January 1878, How to Make our Ideas Clear. In it, he explains that we can create ideas about reality according to three cenopythagorean categories. He calls these categories Firstness, Secondness, and Thirdness. He was looking for Fourthness. The categories all represent different things. Firstness means Spontaneity, that is, things that they appear spontaneously. Secondness refers to Habits. These relate to the mind and body as well as things in nature such as animals and plants. Scientists observe habits to discover how there are certain behaviors of living things that effect other organisms and the environment. They develop from simple actions into complex ones, such as when we think before we analyze something. The third category Peirce called Thirdness and this relates to natural and human made laws that exist in the mind and nature, such as scientific discoveries like Galileo’s Principle of Relativity, Newton’s Three Laws of Motion, and Einstein’s Theory of Relativity. Descartes was a solid scientist and he believed in these truths but invented a method of doubt that was different. He thought that a priori truths were in the mind and doubting empirical truths would show that there was a difference between these two types of truths.</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Cartesian doubt is not a scientific method as much as it is a philosophical method. I think we can use some of the ideas from Kant that tell us how the mind knows truths about experience by attributing qualities to antimonies and say Descartes ideas about the mind were accurate since there are certain a priori truths which can only be proven by referring to experience. How do we have knowledge of mathematical truths if we do not go to school? One of the ways to answer this question is to imagine that our minds know certain truths before we can understand them. </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Hence, there is a difference between knowing and understand. But knowing knowledge might be independent from this distinction and we can say that experience has something to do with this. That is to say, if you know something, you believe it is true, like saying “Matthew, Mark and John are the authors of the Bible.” Yet this is not an empirical truth because none of us nowadays lived during that time. And still this is probably a fact. Thus, understanding a fact is an intermediate point between our minds and the knowledge of the external world, that which Kant called experience.</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idealist tradition was a group of rationalist and transcendental philosophers that thought the origins of human knowledge came from God. Kant was German and grew up as a Christian like Descartes, learning about the Aristotelian Philosophy and Physics and sticking to his beliefs in his religion until he died. In the 16</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and 17</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the Enlightenment was a time where intellectualism flourished and old ideas about physics were being replaced by new ones.</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Newton developed three laws of motion that were critical to the evolution of physics and astronomy. Newton, like Aristotle, thought that the earth was at rest. He called this idea absolute rest, explaining that the earth rests in space and rotates on its axis while it moves around the sun in an orbit. Newton’s Laws require an ether to fill space.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Law of Contradiction</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would rather believe that things are true because we believe them to be true. This is faith. It is difficult to prove why something is true and happens in certain ways. It is less about asking how things are true and more about figuring out why they are true. This endeavor is easy enough and most practical thinkers will admit that any states of affairs in reality is caused by something else. A universe from nothing may have come into existence from the big bang, which </w:t>
      </w:r>
      <w:r>
        <w:rPr>
          <w:rFonts w:ascii="Times New Roman" w:eastAsia="Times New Roman" w:hAnsi="Times New Roman" w:cs="Times New Roman"/>
          <w:color w:val="000000"/>
        </w:rPr>
        <w:lastRenderedPageBreak/>
        <w:t>is definitely more than a theory at this point even if we still can’t call it a fact, but answering questions like what is the nature of reality? And What is the difference between knowledge and opinion? are different questions than asking What is the Grand Unifying Theorem that unifies all the physical laws of the universe and explains why matter is real and not just a figment of our imagination as George Berkeley thought? The answer is both simple and complex. We are in the world and explain that particular deduction or induction is valid or invalid. If we want to explain that there are scientific truths about the world, such as evolution by natural selection or why Isaac Newton’s Three Laws of Motion are true, it is not necessary to prove that there is an origin of our ideas. Descartes had thought that God was the source for the origin of our ideas. He was a scientist but his method of doubt is unreliable to prove facts about the world using science. We can explain why scientific principles such as evolution by showing what cause and effect relations there are in a habitat, namely, how and why organisms with certain characteristics are more suitable to live in their environment than other ones. For example, parents of a species that have offspring that can provide for themselves with food, water, and living space, are more likely to adapt to their environment than offspring that cannot. When we study the mechanisms of a species it is clear that there are reasons why certain species prevail in natural selection.</w:t>
      </w:r>
    </w:p>
    <w:p w:rsidR="00993496" w:rsidRDefault="00993496" w:rsidP="00993496">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t>Wonderful Observers</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Wonder provides us with a sense of curiosity to reconstruct the universe according to our metaphysical speculations. It is not only nature that is weird but we are as well in terms of our minds. How do we do anything at all? Well we have bodies and a brain. This is the datum and it might exist because God created us starting with Adam and Eve some 6000 years ago. According to geologists the earth is 4.5 billion years old. I agree with the geologist more than the sages in the Bible because of the fossil record. It gives us proof. But I can see why some people believe in Genesis in the Bible's Story that 6000 years ago the earth was created by some unseen entity named God! Is God a Supreme Being that looks like us or is God faceless and unimaginable? </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If God is a Supreme Being, it must have some kind of existence that is not on the earth, what Kant called that which relates to experience. And if God has a face, it won't look like any of us because God is not a human. This is a Muslim belief about Allah. Allah is or isn't Yahweh. I think because of the face issue. Anyway, one time I went for walk in the forest and I was seeing objects, the world and the things living in it in different ways.  Living things were existing among themselves and I was in the picture of this reality and I could see how I was part of something bigger. </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mind partakes in life cycle processes. I think of symbiosis and observing how things live together. This is a phenomenon. Living things like clownfish evolve with other living things when they feed on small invertebrates that harm other organisms that they live with such as sea anemones. In retrospect, the clownfish is protected from predators by the anemone's stinging cells. </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clownfish is different from the sea anemone because it is a fish and yet it is similar to the sea anemone because they are both invertebrates. Predators that the clownfish is protected from by the anemone's stinging cells all create a biological picture for us to observe. </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This is the beauty of nature. We can make mistakes in our understanding of the world and the creatures living in it including ourselves.</w:t>
      </w:r>
    </w:p>
    <w:p w:rsidR="00993496" w:rsidRDefault="00993496" w:rsidP="00993496">
      <w:pPr>
        <w:spacing w:before="100" w:after="10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b/>
        <w:t xml:space="preserve">In The Blind Watchmaker, Richard Dawkins asks, “What is the vital ingredient that a dead planet like the early earth must have, if it is to have a chance of eventually coming alive, as our planet did? It is not breath, not wind, not any kind of elixir or potion. It is not a substance at all, it is a </w:t>
      </w:r>
      <w:r>
        <w:rPr>
          <w:rFonts w:ascii="Times New Roman" w:eastAsia="Times New Roman" w:hAnsi="Times New Roman" w:cs="Times New Roman"/>
          <w:i/>
          <w:color w:val="000000"/>
        </w:rPr>
        <w:t>property</w:t>
      </w:r>
      <w:r>
        <w:rPr>
          <w:rFonts w:ascii="Times New Roman" w:eastAsia="Times New Roman" w:hAnsi="Times New Roman" w:cs="Times New Roman"/>
          <w:color w:val="000000"/>
        </w:rPr>
        <w:t xml:space="preserve">, the property of self-replication. This is the basic ingredient of cumulative selection. There must, somehow, </w:t>
      </w:r>
    </w:p>
    <w:p w:rsidR="00993496" w:rsidRDefault="00993496" w:rsidP="00993496">
      <w:pPr>
        <w:spacing w:before="100" w:after="100"/>
        <w:ind w:firstLine="720"/>
        <w:rPr>
          <w:rFonts w:ascii="Times New Roman" w:eastAsia="Times New Roman" w:hAnsi="Times New Roman" w:cs="Times New Roman"/>
          <w:color w:val="000000"/>
        </w:rPr>
      </w:pPr>
      <w:r>
        <w:rPr>
          <w:rFonts w:ascii="Times New Roman" w:eastAsia="Times New Roman" w:hAnsi="Times New Roman" w:cs="Times New Roman"/>
          <w:color w:val="000000"/>
        </w:rPr>
        <w:t>I don't think biological relationships like this one are like the simulations of the things that warned Descartes of his error because there is nothing to doubt about symbiosis. It is a known biological fact. Are we rational animals like Descartes thought? Do we have an animus spirit that interacts with the other animal spirits to create the Spirit of the Creator one looks like an animal? Perhaps this is the Big Bad Wolf in our fairy tale stories about religion. Humans have the capacity to design characters from signs by using words and pieces of art. This is like symbiosis but it is symbolic. Symbolic logic is the system of signs that individuals develop to explain the world in terms of pictures. It is not quite like the Egyptian hieroglyphics but it is fascinating to do. It gives us a voice. Yet still we are rational and irrational. We have our own theories and become characters because we have personalities. Was Jesus a character like us? We don't like to think so because many of us believe that he is the Son of God and character implies a sense of humor. Many of us when we think of Jesus Christ are serious. I don't have the answer to the question if Jesus is the Son of God but I think that God is an interesting Thing to wonder about especially portrayed as a larger version of us in Animal Form like Rene Descartes did. This causes some of us to believe in an unseen world that is not on earth. I can tell you that everything that exists is among us. Glorious! One song I love to listen to when I think about Spinoza's ideas about substance is Pachelbel Canon in D. It is a great piece of inspirational music that causes this writer to reflect on holy things. To Rudolph Otto, religion is "Numinous" It provokes terror inside of us because it presents itself as an overwhelming power. In my opinion, God is Numinous. Religion isn't. Religion is created by human beings. Even if God exists, and many great writers think this is possible, and if somebody by like Richard Dawkins believes it is, I do too, my point is that the spirit is in individuals and in the Other.</w:t>
      </w:r>
    </w:p>
    <w:p w:rsidR="00B87C62" w:rsidRDefault="00B87C62" w:rsidP="00993496">
      <w:pPr>
        <w:rPr>
          <w:rFonts w:ascii="Times New Roman" w:eastAsia="Times New Roman" w:hAnsi="Times New Roman" w:cs="Times New Roman"/>
        </w:rPr>
      </w:pPr>
    </w:p>
    <w:p w:rsidR="00B87C62" w:rsidRDefault="00B87C62" w:rsidP="00993496">
      <w:pPr>
        <w:rPr>
          <w:rFonts w:ascii="Times New Roman" w:eastAsia="Times New Roman" w:hAnsi="Times New Roman" w:cs="Times New Roman"/>
        </w:rPr>
      </w:pPr>
    </w:p>
    <w:p w:rsidR="00B87C62" w:rsidRDefault="00B87C62" w:rsidP="00993496">
      <w:pPr>
        <w:rPr>
          <w:rFonts w:ascii="Times New Roman" w:eastAsia="Times New Roman" w:hAnsi="Times New Roman" w:cs="Times New Roman"/>
        </w:rPr>
      </w:pPr>
    </w:p>
    <w:p w:rsidR="00B87C62" w:rsidRDefault="00B87C62" w:rsidP="00993496">
      <w:pPr>
        <w:rPr>
          <w:rFonts w:ascii="Times New Roman" w:eastAsia="Times New Roman" w:hAnsi="Times New Roman" w:cs="Times New Roman"/>
        </w:rPr>
      </w:pPr>
    </w:p>
    <w:p w:rsidR="00993496" w:rsidRDefault="00993496" w:rsidP="00993496">
      <w:pPr>
        <w:rPr>
          <w:rFonts w:ascii="Times New Roman" w:eastAsia="Times New Roman" w:hAnsi="Times New Roman" w:cs="Times New Roman"/>
          <w:color w:val="000000"/>
        </w:rPr>
      </w:pPr>
    </w:p>
    <w:p w:rsidR="00993496" w:rsidRDefault="00380262" w:rsidP="00993496">
      <w:pPr>
        <w:rPr>
          <w:rFonts w:ascii="Times New Roman" w:eastAsia="Times New Roman" w:hAnsi="Times New Roman" w:cs="Times New Roman"/>
          <w:color w:val="000000"/>
        </w:rPr>
      </w:pPr>
      <w:r>
        <w:rPr>
          <w:noProof/>
        </w:rPr>
        <w:object w:dxaOrig="8534" w:dyaOrig="11414">
          <v:rect id="rectole0000000001" o:spid="_x0000_i1028" alt="" style="width:426.85pt;height:571.7pt;mso-width-percent:0;mso-height-percent:0;mso-width-percent:0;mso-height-percent:0" o:ole="" o:preferrelative="t" stroked="f">
            <v:imagedata r:id="rId7" o:title=""/>
          </v:rect>
          <o:OLEObject Type="Embed" ProgID="StaticMetafile" ShapeID="rectole0000000001" DrawAspect="Content" ObjectID="_1589309861" r:id="rId8"/>
        </w:objec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p>
    <w:p w:rsidR="00993496" w:rsidRDefault="00380262" w:rsidP="00993496">
      <w:pPr>
        <w:rPr>
          <w:rFonts w:ascii="Times New Roman" w:eastAsia="Times New Roman" w:hAnsi="Times New Roman" w:cs="Times New Roman"/>
          <w:color w:val="000000"/>
        </w:rPr>
      </w:pPr>
      <w:r>
        <w:rPr>
          <w:noProof/>
        </w:rPr>
        <w:object w:dxaOrig="8534" w:dyaOrig="11385">
          <v:rect id="rectole0000000002" o:spid="_x0000_i1027" alt="" style="width:426.85pt;height:570.85pt;mso-width-percent:0;mso-height-percent:0;mso-width-percent:0;mso-height-percent:0" o:ole="" o:preferrelative="t" stroked="f">
            <v:imagedata r:id="rId9" o:title=""/>
          </v:rect>
          <o:OLEObject Type="Embed" ProgID="StaticMetafile" ShapeID="rectole0000000002" DrawAspect="Content" ObjectID="_1589309862" r:id="rId10"/>
        </w:object>
      </w:r>
    </w:p>
    <w:p w:rsidR="00993496" w:rsidRDefault="00380262" w:rsidP="00993496">
      <w:pPr>
        <w:rPr>
          <w:rFonts w:ascii="Times New Roman" w:eastAsia="Times New Roman" w:hAnsi="Times New Roman" w:cs="Times New Roman"/>
          <w:color w:val="000000"/>
        </w:rPr>
      </w:pPr>
      <w:r>
        <w:rPr>
          <w:noProof/>
        </w:rPr>
        <w:object w:dxaOrig="8543" w:dyaOrig="11706">
          <v:rect id="rectole0000000003" o:spid="_x0000_i1026" alt="" style="width:426.85pt;height:583.7pt;mso-width-percent:0;mso-height-percent:0;mso-width-percent:0;mso-height-percent:0" o:ole="" o:preferrelative="t" stroked="f">
            <v:imagedata r:id="rId11" o:title=""/>
          </v:rect>
          <o:OLEObject Type="Embed" ProgID="StaticMetafile" ShapeID="rectole0000000003" DrawAspect="Content" ObjectID="_1589309863" r:id="rId12"/>
        </w:object>
      </w:r>
    </w:p>
    <w:p w:rsidR="00993496" w:rsidRDefault="00380262" w:rsidP="00993496">
      <w:pPr>
        <w:spacing w:before="160" w:after="160"/>
        <w:rPr>
          <w:rFonts w:ascii="Times New Roman" w:eastAsia="Times New Roman" w:hAnsi="Times New Roman" w:cs="Times New Roman"/>
          <w:color w:val="000000"/>
        </w:rPr>
      </w:pPr>
      <w:r>
        <w:rPr>
          <w:noProof/>
        </w:rPr>
        <w:object w:dxaOrig="8551" w:dyaOrig="11620">
          <v:rect id="rectole0000000004" o:spid="_x0000_i1025" alt="" style="width:427.7pt;height:581.15pt;mso-width-percent:0;mso-height-percent:0;mso-width-percent:0;mso-height-percent:0" o:ole="" o:preferrelative="t" stroked="f">
            <v:imagedata r:id="rId13" o:title=""/>
          </v:rect>
          <o:OLEObject Type="Embed" ProgID="StaticMetafile" ShapeID="rectole0000000004" DrawAspect="Content" ObjectID="_1589309864" r:id="rId14"/>
        </w:objec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p>
    <w:p w:rsidR="00F510B3" w:rsidRDefault="00F510B3" w:rsidP="00993496">
      <w:pPr>
        <w:rPr>
          <w:rFonts w:ascii="Times New Roman" w:eastAsia="Times New Roman" w:hAnsi="Times New Roman" w:cs="Times New Roman"/>
          <w:color w:val="000000"/>
        </w:rPr>
      </w:pPr>
    </w:p>
    <w:p w:rsidR="00F510B3" w:rsidRDefault="00F510B3"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Words for Communication</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English speakers read and write from left to right. We follow words in sentence structure because of the words themselves. This is called visual content for perception and it makes things sensible and understandable to us. I think that it is the job of the philosophers to connect words in human language in valuable ways. There is a puzzle of language and we must create a picture so that words have significance and meaning. This occurs because of order and direction. In this way, we can interpret what signs means because of word content that has an aim and benefit.</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Not all languages are like English. The Ancient Egyptians were using pictures called hieroglyphics which represented scenes of reality. For instance, people who were interacting with Gods and Goddesses and doing certain things like building the pyramids. Hieroglyphics consist of all symbols but in English it is different. We have words. Thus, what are words? I think words are nothing but signs themselves. We speak and show truths and falsehoods about the world only because we have words which have meaning. This meaning is relative to the person who studies logic and mathematics. Hieroglyphics differ from English because they are pictures of characters and are not made up of signs. What is a sign? There are many types of signs according to Charles Sanders Peirce in his Letter to Lady Welby. I must say that signs have evolved in time and enable human beings to have a language that contains order. Peirce says in an article entitled </w:t>
      </w:r>
      <w:r>
        <w:rPr>
          <w:rFonts w:ascii="Times New Roman" w:eastAsia="Times New Roman" w:hAnsi="Times New Roman" w:cs="Times New Roman"/>
          <w:i/>
          <w:color w:val="000000"/>
        </w:rPr>
        <w:t>Some Consequences of Four Incapacities</w:t>
      </w:r>
      <w:r>
        <w:rPr>
          <w:rFonts w:ascii="Times New Roman" w:eastAsia="Times New Roman" w:hAnsi="Times New Roman" w:cs="Times New Roman"/>
          <w:color w:val="000000"/>
        </w:rPr>
        <w:t xml:space="preserve"> that, “We have no power of thinking without signs.” This is true because if there are no signs in the visual field how can we use words at all?</w:t>
      </w:r>
    </w:p>
    <w:p w:rsidR="00993496" w:rsidRDefault="00993496"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Construction of the Proposition</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proposition consists of words that show the relations between ourselves and objects. We call these relations of things acquaintances and we make judgments and beliefs about them by using descriptions. Hence, knowledge of things is by acquaintance and description. (Chapter V, Knowledge by Acquaintance and Description, The Problems of Philosophy, Russell). If we have an acquaintance with somebody from the past such as Socrates we know that Socrates is mortal because of acquaintance with our memory and no evidence of a man named Socrates living past a certain age. Thus, any description that we have of Socrates is true.</w:t>
      </w:r>
    </w:p>
    <w:p w:rsidR="00993496" w:rsidRDefault="00993496" w:rsidP="00993496">
      <w:pPr>
        <w:ind w:firstLine="720"/>
        <w:rPr>
          <w:rFonts w:ascii="Times New Roman" w:eastAsia="Times New Roman" w:hAnsi="Times New Roman" w:cs="Times New Roman"/>
          <w:i/>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Why Names are weirder than Descriptions</w:t>
      </w:r>
    </w:p>
    <w:p w:rsidR="00993496" w:rsidRDefault="00993496" w:rsidP="00993496">
      <w:pPr>
        <w:ind w:firstLine="720"/>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clear that, in logic, not all names refer to the names of real people. For example, in the proposition, </w:t>
      </w:r>
      <w:r>
        <w:rPr>
          <w:rFonts w:ascii="Times New Roman" w:eastAsia="Times New Roman" w:hAnsi="Times New Roman" w:cs="Times New Roman"/>
          <w:i/>
          <w:color w:val="000000"/>
        </w:rPr>
        <w:t xml:space="preserve">A </w:t>
      </w:r>
      <w:r>
        <w:rPr>
          <w:rFonts w:ascii="Times New Roman" w:eastAsia="Times New Roman" w:hAnsi="Times New Roman" w:cs="Times New Roman"/>
          <w:color w:val="000000"/>
        </w:rPr>
        <w:t xml:space="preserve">is a Unionist, there is no particular person that has the name </w:t>
      </w:r>
      <w:r>
        <w:rPr>
          <w:rFonts w:ascii="Times New Roman" w:eastAsia="Times New Roman" w:hAnsi="Times New Roman" w:cs="Times New Roman"/>
          <w:i/>
          <w:color w:val="000000"/>
        </w:rPr>
        <w:t>A</w:t>
      </w:r>
      <w:r>
        <w:rPr>
          <w:rFonts w:ascii="Times New Roman" w:eastAsia="Times New Roman" w:hAnsi="Times New Roman" w:cs="Times New Roman"/>
          <w:color w:val="000000"/>
        </w:rPr>
        <w:t xml:space="preserve"> but we know that </w:t>
      </w:r>
      <w:r>
        <w:rPr>
          <w:rFonts w:ascii="Times New Roman" w:eastAsia="Times New Roman" w:hAnsi="Times New Roman" w:cs="Times New Roman"/>
          <w:i/>
          <w:color w:val="000000"/>
        </w:rPr>
        <w:t xml:space="preserve">A </w:t>
      </w:r>
      <w:r>
        <w:rPr>
          <w:rFonts w:ascii="Times New Roman" w:eastAsia="Times New Roman" w:hAnsi="Times New Roman" w:cs="Times New Roman"/>
          <w:color w:val="000000"/>
        </w:rPr>
        <w:t xml:space="preserve">is a Unionist because we know somebody that might have met </w:t>
      </w:r>
      <w:r>
        <w:rPr>
          <w:rFonts w:ascii="Times New Roman" w:eastAsia="Times New Roman" w:hAnsi="Times New Roman" w:cs="Times New Roman"/>
          <w:i/>
          <w:color w:val="000000"/>
        </w:rPr>
        <w:t>A</w:t>
      </w:r>
      <w:r>
        <w:rPr>
          <w:rFonts w:ascii="Times New Roman" w:eastAsia="Times New Roman" w:hAnsi="Times New Roman" w:cs="Times New Roman"/>
          <w:color w:val="000000"/>
        </w:rPr>
        <w:t xml:space="preserve"> and forgot the name. Thus, we refer to this particular person as </w:t>
      </w:r>
      <w:r>
        <w:rPr>
          <w:rFonts w:ascii="Times New Roman" w:eastAsia="Times New Roman" w:hAnsi="Times New Roman" w:cs="Times New Roman"/>
          <w:i/>
          <w:color w:val="000000"/>
        </w:rPr>
        <w:t>A</w:t>
      </w:r>
      <w:r>
        <w:rPr>
          <w:rFonts w:ascii="Times New Roman" w:eastAsia="Times New Roman" w:hAnsi="Times New Roman" w:cs="Times New Roman"/>
          <w:color w:val="000000"/>
        </w:rPr>
        <w:t xml:space="preserve"> since we don’t know the name.</w:t>
      </w:r>
    </w:p>
    <w:p w:rsidR="00993496" w:rsidRDefault="00993496" w:rsidP="00993496">
      <w:pPr>
        <w:ind w:firstLine="720"/>
        <w:rPr>
          <w:rFonts w:ascii="Times New Roman" w:eastAsia="Times New Roman" w:hAnsi="Times New Roman" w:cs="Times New Roman"/>
          <w:i/>
          <w:color w:val="000000"/>
        </w:rPr>
      </w:pPr>
      <w:r>
        <w:rPr>
          <w:rFonts w:ascii="Times New Roman" w:eastAsia="Times New Roman" w:hAnsi="Times New Roman" w:cs="Times New Roman"/>
          <w:i/>
          <w:color w:val="000000"/>
        </w:rPr>
        <w:t>Knowledge by Acquaintance and Description through Induction and Deduction</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Existence of something such as a mortal man whose name is Socrates can be proven by the method of induction. In the empirical proposition, “All men are mortal” we can prove that it is true because we have evidence of people that have lived on the earth and died within a certain time frame. Arithmetical a priori propositions such as “Two and two are four” are also true but we want to prove this by using deduction.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“Two and two are four” (53)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“All men are mortal” (53)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Principle of Induction</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It must be conceded, to begin with, that the fact that two things have been found often together and never apart does not, by itself, suffice to </w:t>
      </w:r>
      <w:r>
        <w:rPr>
          <w:rFonts w:ascii="Times New Roman" w:eastAsia="Times New Roman" w:hAnsi="Times New Roman" w:cs="Times New Roman"/>
          <w:i/>
          <w:color w:val="000000"/>
        </w:rPr>
        <w:t xml:space="preserve">prove </w:t>
      </w:r>
      <w:r>
        <w:rPr>
          <w:rFonts w:ascii="Times New Roman" w:eastAsia="Times New Roman" w:hAnsi="Times New Roman" w:cs="Times New Roman"/>
          <w:color w:val="000000"/>
        </w:rPr>
        <w:t>demonstratively that they will be found together in the next case we examine. (44)</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oftener things are found together, the more probable it becomes that they will be found together another time, and that, if they have been found together often enough, the probability will amount almost to certainty. Thus, probability is all we ought to seek. (44)</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principle we are examining may be called the </w:t>
      </w:r>
      <w:r>
        <w:rPr>
          <w:rFonts w:ascii="Times New Roman" w:eastAsia="Times New Roman" w:hAnsi="Times New Roman" w:cs="Times New Roman"/>
          <w:i/>
          <w:color w:val="000000"/>
        </w:rPr>
        <w:t>principle of induction</w:t>
      </w:r>
      <w:r>
        <w:rPr>
          <w:rFonts w:ascii="Times New Roman" w:eastAsia="Times New Roman" w:hAnsi="Times New Roman" w:cs="Times New Roman"/>
          <w:color w:val="000000"/>
        </w:rPr>
        <w:t>.</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Russell asks, why is the principle of induction incapable of being proved or disproved by experience and for proving the validity of all arguments based on experience? (Bertrand Russell, The Problems of Philosophy, CHAPTER SEVEN, ON OUR KNOWLEDGE OF GENERAL PRINCIPLES, 47-48).</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"In all our knowledge of general principles, what actually happens is that first of all we realise some particular application of the principle, and then we realise the existence and justification of such beliefs for the inductive principle , as we shall see, is not the only example - raises some of the most difficult and most debated problems of philosophy...that the particularity is irrelevant, and that more concrete applications, appears to be as firmly rooted in us as many of the facts of experience...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Imagination</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Imagine two different words, in one of which there are men who are not mortal, while in the other two and two make five (54). Names denote other names 1. Othello 2. Cassio 3. Desdemona 4. Loving. A reference in this context is Othello which is a name that refers to a character in Shakespeare that believes Cassio loves Desdemona. </w:t>
      </w:r>
      <w:r>
        <w:rPr>
          <w:rFonts w:ascii="Times New Roman" w:eastAsia="Times New Roman" w:hAnsi="Times New Roman" w:cs="Times New Roman"/>
          <w:i/>
          <w:color w:val="000000"/>
        </w:rPr>
        <w:t>Symbols</w:t>
      </w:r>
      <w:r>
        <w:rPr>
          <w:rFonts w:ascii="Times New Roman" w:eastAsia="Times New Roman" w:hAnsi="Times New Roman" w:cs="Times New Roman"/>
          <w:color w:val="000000"/>
        </w:rPr>
        <w:t xml:space="preserve"> are created spontaneously like when read and writing in the present moment. </w:t>
      </w:r>
      <w:r>
        <w:rPr>
          <w:rFonts w:ascii="Times New Roman" w:eastAsia="Times New Roman" w:hAnsi="Times New Roman" w:cs="Times New Roman"/>
          <w:i/>
          <w:color w:val="000000"/>
        </w:rPr>
        <w:t>Signs</w:t>
      </w:r>
      <w:r>
        <w:rPr>
          <w:rFonts w:ascii="Times New Roman" w:eastAsia="Times New Roman" w:hAnsi="Times New Roman" w:cs="Times New Roman"/>
          <w:color w:val="000000"/>
        </w:rPr>
        <w:t xml:space="preserve"> are words that are made of symbols that cause us to form our beliefs of reality. A </w:t>
      </w:r>
      <w:r>
        <w:rPr>
          <w:rFonts w:ascii="Times New Roman" w:eastAsia="Times New Roman" w:hAnsi="Times New Roman" w:cs="Times New Roman"/>
          <w:i/>
          <w:color w:val="000000"/>
        </w:rPr>
        <w:t>lexicon</w:t>
      </w:r>
      <w:r>
        <w:rPr>
          <w:rFonts w:ascii="Times New Roman" w:eastAsia="Times New Roman" w:hAnsi="Times New Roman" w:cs="Times New Roman"/>
          <w:color w:val="000000"/>
        </w:rPr>
        <w:t xml:space="preserve"> refers to a human language that contains and order. The pragmatist uses words so as to have a practical significance and application so that we understand the </w:t>
      </w:r>
      <w:r>
        <w:rPr>
          <w:rFonts w:ascii="Times New Roman" w:eastAsia="Times New Roman" w:hAnsi="Times New Roman" w:cs="Times New Roman"/>
          <w:i/>
          <w:color w:val="000000"/>
        </w:rPr>
        <w:t xml:space="preserve">Laws of Human Behavior </w:t>
      </w:r>
      <w:r>
        <w:rPr>
          <w:rFonts w:ascii="Times New Roman" w:eastAsia="Times New Roman" w:hAnsi="Times New Roman" w:cs="Times New Roman"/>
          <w:color w:val="000000"/>
        </w:rPr>
        <w:t xml:space="preserve">as being subject to change because we have a will and the </w:t>
      </w:r>
      <w:r>
        <w:rPr>
          <w:rFonts w:ascii="Times New Roman" w:eastAsia="Times New Roman" w:hAnsi="Times New Roman" w:cs="Times New Roman"/>
          <w:i/>
          <w:color w:val="000000"/>
        </w:rPr>
        <w:t xml:space="preserve">Laws of Nature </w:t>
      </w:r>
      <w:r>
        <w:rPr>
          <w:rFonts w:ascii="Times New Roman" w:eastAsia="Times New Roman" w:hAnsi="Times New Roman" w:cs="Times New Roman"/>
          <w:color w:val="000000"/>
        </w:rPr>
        <w:t>as not being in our control and perhaps even controlled by God.</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the Self as I and Me</w:t>
      </w:r>
    </w:p>
    <w:p w:rsidR="00993496" w:rsidRDefault="00993496" w:rsidP="00993496">
      <w:pPr>
        <w:rPr>
          <w:rFonts w:ascii="Times New Roman" w:eastAsia="Times New Roman" w:hAnsi="Times New Roman" w:cs="Times New Roman"/>
          <w:color w:val="000000"/>
        </w:rPr>
      </w:pP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According to Meade, the “I” and “Me” are terms central in social philosophy. I think Russell would say thee “I” and “Me” are not names. They are different than names. Names name. “I” and “Me” form the branch of sociology called symbolic-interactionism.</w:t>
      </w:r>
    </w:p>
    <w:p w:rsidR="00993496" w:rsidRDefault="00993496" w:rsidP="00993496">
      <w:pPr>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The pieces that we read were from Mead's book, </w:t>
      </w:r>
      <w:r>
        <w:rPr>
          <w:rFonts w:ascii="Times New Roman" w:eastAsia="Times New Roman" w:hAnsi="Times New Roman" w:cs="Times New Roman"/>
          <w:i/>
          <w:color w:val="000000"/>
          <w:shd w:val="clear" w:color="auto" w:fill="FFFFFF"/>
        </w:rPr>
        <w:t>Mind, Self, and Society from the Standpoint of a Social Behaviorist.  </w:t>
      </w:r>
      <w:r>
        <w:rPr>
          <w:rFonts w:ascii="Times New Roman" w:eastAsia="Times New Roman" w:hAnsi="Times New Roman" w:cs="Times New Roman"/>
          <w:color w:val="000000"/>
          <w:shd w:val="clear" w:color="auto" w:fill="FFFFFF"/>
        </w:rPr>
        <w:t xml:space="preserve">The specific readings were edited and titled "The Vocal Gesture and the </w:t>
      </w:r>
      <w:r>
        <w:rPr>
          <w:rFonts w:ascii="Times New Roman" w:eastAsia="Times New Roman" w:hAnsi="Times New Roman" w:cs="Times New Roman"/>
          <w:color w:val="000000"/>
          <w:shd w:val="clear" w:color="auto" w:fill="FFFFFF"/>
        </w:rPr>
        <w:lastRenderedPageBreak/>
        <w:t>Significant Symbol," "Thought, Communication, and the Significant Symbol," and "Meaning."  These were in the textbook, </w:t>
      </w:r>
      <w:r>
        <w:rPr>
          <w:rFonts w:ascii="Times New Roman" w:eastAsia="Times New Roman" w:hAnsi="Times New Roman" w:cs="Times New Roman"/>
          <w:i/>
          <w:color w:val="000000"/>
          <w:shd w:val="clear" w:color="auto" w:fill="FFFFFF"/>
        </w:rPr>
        <w:t>Pragmatism and Classical American Philosophy</w:t>
      </w:r>
      <w:r>
        <w:rPr>
          <w:rFonts w:ascii="Times New Roman" w:eastAsia="Times New Roman" w:hAnsi="Times New Roman" w:cs="Times New Roman"/>
          <w:color w:val="000000"/>
          <w:shd w:val="clear" w:color="auto" w:fill="FFFFFF"/>
        </w:rPr>
        <w:t>, edited by John Stuhr (Oxford, 2000, Jim Behuniak).</w:t>
      </w:r>
    </w:p>
    <w:p w:rsidR="00993496" w:rsidRDefault="00993496" w:rsidP="00993496">
      <w:pPr>
        <w:rPr>
          <w:rFonts w:ascii="Times New Roman" w:eastAsia="Times New Roman" w:hAnsi="Times New Roman" w:cs="Times New Roman"/>
          <w:color w:val="000000"/>
          <w:shd w:val="clear" w:color="auto" w:fill="FFFFFF"/>
        </w:rPr>
      </w:pP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In studying philosophy, I think that exercise improves mental habits. I like functional training and lifting weights and I believe that speed, agility and quickness exercises are good activities for learning how to balance the body and move it through space. At Colby College in my sophomore year, I became interested in doing yoga and meditation. I was interested in healthy eating, drinking water, and sleeping at the same times each night. Nowadays, my working life in education makes it difficult to live life like this. Coffee two to three times a day is the number I am looking at when I am in a good mental groove and making money as a teacher. When I drink more than my one venti iced coffee in the morning and two Nestle bottles, I have trouble sleeping. As I get older, I see that sleep equals energy. If you sleep more, you will have more energy, regardless of what time you go to bed, as long as it is before 1 AM. After 1 AM, the body goes into another cycle, which the Hindus study in Ayurveda, and when this happens, I wake up in the morning very groggy and my day is frustrating. I think that if you are interested in education like me, you should like taking care of your body by doing exercise, eating healthy and drinking water, also limiting yourself to coffee, and getting good sleep. This will help you to build consistency in your habits and develop into a smarter person. As bodies develop good nutritional and sleep habits, our minds’ abilities will naturally follow. This means that when we go to bed before midnight, for example, we will get better rest and therefore wake up at the appropriate times in the morning, between the hours of 4AM and 7 AM.</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Being a teacher, I look back on my life as a student, and wish that I was more consistent with daily assignments. As an adult, this is much easier to do because there is money involved but when there is no money involved, it is difficult to motivate yourself to do the work. One thing that I recommend for students is to find something that they like to do, and this can be something like writing. In some cases, I recommend not playing</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It's a good idea to eat foods that contain high levels of nutrients, moderate levels of proteins and moderate levels of carbohydrates. It is a good idea for ladies to drink about 64 oz. of water each day and for men to drink about 128 oz. of water each day.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One example of a nice breakfast food is a serving of eggs with bacon or sausage and three fruits. A banana, navel orange, and one pint of blackberries is by far my favorite meal option for breakfast.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people should drink coffee if they are tired and need more energy from caffeine. Coffee/caffeine intake should be 1-10 c. of hot or iced coffee each day.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A healthy lunch or dinner food is a small serving of cooked pasta, like Chicken Parmesan, Chicken Broccoli Alfredo, and Pasta Cavallari. I think all snacks in between meals are healthy </w:t>
      </w:r>
      <w:r>
        <w:rPr>
          <w:rFonts w:ascii="Times New Roman" w:eastAsia="Times New Roman" w:hAnsi="Times New Roman" w:cs="Times New Roman"/>
        </w:rPr>
        <w:lastRenderedPageBreak/>
        <w:t>breaks. Like: one piece of cheese brulee, one carrot cake muffin, or a small piece of Apple Crisp are good options.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that supplements can help us to store more energy in our body and mind. I like to take Dr. Fuhrman's Multivitamin, DHA + EPA Fish Oil, and Probiotics. I think that protein powder is not a good option because it causes damage to both the kidneys and liver; that is to say, it is better to get protein from plant foods.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"Simplicity is the ultimate sophistication."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Leonardo da Vinci</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Space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human body moves inside three planes of motion. If we memorize what to do, like how to move through a certain exercise, then the next time we do it, it becomes easier for the mind to signal the body in to action. This is a habit of action. Habits are patterns of motion that transform the mind and body.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body moves in three planes of motion. In no order: First, left or right across the sagittal plane. Second, the body moves front to back (the frontal plane). And finally, third, a rotational direction. This plane of motion is the transverse plane.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Do slide board split squats to keep the inner core strong as well as to work the abdominal muscles; this exercise is on the frontal plane. One exercise in the sagittal plane is a lateral lunge paired with deltoid raises. An exercise in the frontal plane is a squat with a bar or body weight. Finally, an exercise in the transverse plane is a 180-degree rotational squat.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“To know what we think, to be masters of our own meaning, will make a solid foundation for great and weighty thought.”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Charles Sanders Peirce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Some of the things that motivate one to go to the gym include shopping, eating healthy, and taking care of our body and face with cosmetic appliances. In your shower, I think it is a good idea to have shampoo, conditioner, body wash, and cleanser. For luxury health items, try supplements (a multivitamin, EPA + DHA: Omega 3 Fatty Acids that help the brain by absorbing nutrients from nutrient rich foods like plants and fruits, and a probiotic formula. A probiotic may break down bacteria in the stomach and allow our digestive system to function better. This process happens because there are healthy bacteria inside of the probiotic capsule that go into the stomach (with a glass of water) and begin eating those bad bacteria in the stomach and releasing good bacteria out of the capsules to maintain a healthy colon. When we eat bad foods too much we are subject to diseases like colon cancer, prostate cancer, and appendix cancer. In other words, try not to eat too much McDonalds, Burger King, and Wendys.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Besides shower toiletry items and nutrition supplements; facials (regular or microdermabrasion), arm waxes, back waxes, and massages are good to treat our bodies to because they help the mind to release stress toxins and keep our skin glowing and vibrant. Another part of us to keep glowing and vibrant is our teeth. Our teeth don't always receive the brushing they need because some of us don't like to take time to brush them first thing in the morning and at night.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there are two main benefits to brushing teeth. One, we improve dexterity by using our muscles in our hands. Two, it makes us want to smile more because our teeth are brighter and whiter. These points help us to shoot for brushing the upper row for 5 minutes and bottom row for 5 minutes. This means that we use our toothbrush for a total of 20 minutes a day. It seems like a lot of time while we think about it but in the morning 10 minutes before or after the shower is doable and so is 10 minutes before or after the shower at night. This brings me to my next point.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If you like to go to the gym, then go to one gym that organizes its workouts by categories and become part of the community. Being part of a community is good because it helps us to want to continue to go each day. Everybody is their own person because everybody has their own body and mind and so what one should remember is to go somewhere that makes one feel comfortable and think that there is more to life than working out. Going to the gym should be like going to bed at night, waking up from bed in the morning, eating food during the day and night. It becomes a habit that is easier to get in to once you see the results that you want and can express to your trainer. I think that expression is a key part to any aspect of human relationships and will be critical to believe in for a client-trainer relation.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most beautiful thing we can experience is the mysterious. It is the source of all true art and science."</w:t>
      </w:r>
      <w:r w:rsidR="0000048D">
        <w:rPr>
          <w:rFonts w:ascii="Times New Roman" w:eastAsia="Times New Roman" w:hAnsi="Times New Roman" w:cs="Times New Roman"/>
        </w:rPr>
        <w:t xml:space="preserve"> (</w:t>
      </w:r>
      <w:r>
        <w:rPr>
          <w:rFonts w:ascii="Times New Roman" w:eastAsia="Times New Roman" w:hAnsi="Times New Roman" w:cs="Times New Roman"/>
        </w:rPr>
        <w:t>Albert Einstein</w:t>
      </w:r>
      <w:r w:rsidR="0000048D">
        <w:rPr>
          <w:rFonts w:ascii="Times New Roman" w:eastAsia="Times New Roman" w:hAnsi="Times New Roman" w:cs="Times New Roman"/>
        </w:rPr>
        <w: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defining success by leading a happy or balanced life is fine. In my own opinion, though, having a sense of accomplishment and contributing to one's field has a direct correlation with money and income, and I rate these three higher than leading a happy or balanced life. I think that people who are on the job hunt are more likely to vote for money to define their successes because it's more difficult to live a happy or balanced life if you have lesser income than the people who are employed and have jobs.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If you have a job, you can contribute to your field in the same kind of ways that you can contribute to a job you want to have even if you don't have that job at the time. I think job seekers are happy when they have the opportunity to work their way up in a company and the other stuff comes later but we should not discount the importance of money when we consider how we define success. Because most of the people who apply to jobs are from families whose parents have positions that give their children, the job seekers, either space to focus on things that don't matter as much to the ones who are responsible for stuff like bills, that is, money, or </w:t>
      </w:r>
      <w:r>
        <w:rPr>
          <w:rFonts w:ascii="Times New Roman" w:eastAsia="Times New Roman" w:hAnsi="Times New Roman" w:cs="Times New Roman"/>
        </w:rPr>
        <w:lastRenderedPageBreak/>
        <w:t xml:space="preserve">they get help from their parents who have money, then the job seekers think money is not as important.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How do we create opportunities for people like recent college graduates who have education but a range of experiences that aren't centralized in one field that gets one into a position such as working at a bank or firm? In research, it is difficult to locate a full-time job and have the time to worry about what it means to lead a happy or balanced life because the majority of the day is spent trying to figure out how to earn money in private sectors versus going actually to work and earning money in the first place.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We need to find ways to employ people and assume that having a sense of accomplishment will naturally come when we have the opportunity to earn money as newcomers. Contributing to one's own field and leading a happy or balanced life is great but anybody who has been in the job world for just a few weeks knows this sort of statement, leading a happy or balanced life, can't be quantified the same way by all groups. When we put things into surveys about education, I think they should be factors that directly relatable to all groups. Like we shouldn't relate money with happy or balanced life because income in the United States is so different from one group to the next. The nation's top 1% make all of the money while the rest of us go to work or sit around and look for jobs that don't pay us nearly as much as the rest. When is Donald Trump going to start working on increasing the minimum wage? What is a reasonable minimum wage? People need money even after they pay their bills.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Some Thoughts About Einstein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Einstein said that time can move at different speeds. Is it true? Not according to Stephen Hawking. Suppose while a Train A goes 50 mph you are standing on the left side of it and you see a lightning bolt flash. Train B goes the same speed and you are viewing the lightning bolt this time from the middle of the train. There is a capacity to see it from different angles and thus time is relative. And this a comparison to the relativity of time from two different positions in the x location while viewing a lightning bolt. Einstein proves that time is not absolute like Newton thought because we have minds that can perceive the relativity of a states of affair.</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Galileo was the first scientist to discover the principle of relativity. It was he who thought the earth revolves around the sun and is not at the center of the universe. Like Galileo, Kepler studied the motions of the planets. And during Einstein’s time there was a scientist named Lamarck and he was developing his own theory about the orbit of Mercury around the Sun, that it was different because its moon had a pull.</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The Lamarckian path looks like a cone. We use calculus to study the Einsteinium idea that there are curves and that is how they are suspended in space. The relationship between the planets and ourselves has much to do about cosmology. The universe is vast and we must imagine that its space is so infinite that we cannot measure it in terms of single variables. It requires a knowledge of genes and how we have evolved. This question is for the biologists. The goal of science is not </w:t>
      </w:r>
      <w:r>
        <w:rPr>
          <w:rFonts w:ascii="Times New Roman" w:eastAsia="Times New Roman" w:hAnsi="Times New Roman" w:cs="Times New Roman"/>
        </w:rPr>
        <w:lastRenderedPageBreak/>
        <w:t>only to make use of the world but to understand it fundamentally no matter what use it might have. Einstein was a physicist that was using his ideas to explain things like time, motion, and gravity. He was the first one to find out that the existence of molecules. This fact was not proven during Newton’s time.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Newton laws of motion, gravitation, and absolute time were ideas that set Einstein to do his work in physics. While he was a desk clerk he was writing about things like mass, velocity, and he was being rejected in some places and accepted in other circles. Not everybody liked Einstein. He was a political thinker that was part of the world and did not isolate himself.</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He was Jewish and married a fellow student of his while he studying in a PhD Physics program at the University of Zurich in Switzerland. He was not smart in academic areas like literature, in fact there were professors at Zurich that thought he was the smartest student in mathematics class and his exam report showed this.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He wrote about why time is not absolute. He and Newton thought that it was clear that there was a true nature of light. Einstein devised his own principle of relativity and distinguished himself from Newton because his ideas in mathematics focused on the Second Law which was that force is not a single variable, although it depends on acceleration for there to be motion, what we see isn’t only one thing. This idea began with Heisenberg. Einstein was very influenced by the Uncertainty Principle. He wrote many equations about theoretical physics and why he thought that the position of matter could not be determined on one plane. Space is three dimensional but Einstein thought there was a variable causing a fourth, light, where there was both a physical world and a quantum world of atoms which light had to do with causing us to have ideas about reality and what makes up the world.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Space and time are two different types of things. There are parts inside of space that make us respond to it in different ways. Time is not three dimensional like space but can be measured vertically, which is what modern geodesics do in order to determine what time it is or how the positions of the stars change when we are measuring the rotation of the planets like the earth.</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We can observe that the sun, earth, and moon form a straight line in space. Until Einstein we did not know if space, like the earth, contained curves that had depth and were measurable in terms of the planet’s ellipses. These studies began with Johannes’ Kepler’s work on Mars and how it moved in a different path than the other planets.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Einstein discovered that the planets were supported by a net like web that kept them suspended in space. This web sat under the planets. Einstein’s thoughts about gravity were related to Newton’s ideas of motion. Newton's ideas showed us that motion is in a constant space. Einstein thought that all free moving bodies had a sense of relativity and this was the foundation for his theory.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According to Einstein, the goal of science is not only to make use of the world but to understand it fundamentally no matter what use it might have. He wanted to explain things like time, motion, and gravity. He was the first one to find out that the existence of molecules were in light rays and could be seen in the ether, just as radio signals can be heard in the air.</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Newton laws of motion, gravitation, and absolute time were ideas that set Einstein to do his work in physics. While he was a desk clerk he was writing about things like mass, velocity, and he was being rejected in some places and accepted in other circles. Not everybody liked Einstein.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He was a political thinker that was part of the world and did not isolate himself. I see him as somebody that cared about his family, was interested in teaching for justice, and was not afraid to say his ideas about his beliefs. He was Jewish and married a fellow student of his while he studying in a PhD Physics program at the University of Zurich in Switzerland.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He did not succeed as much in academic areas like literature. Professors at Zurich thought he was the smartest student in mathematics class. His exam report showed this. His wife’s name was Meleyva Marriage and they had trouble later in life due to his obligations to work and teaching. He was also cheating on her with multiple other women.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Einstein wrote about why time is not absolute. Unlike Newton he believed that light was not absolute.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Random Ideas About the World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Some modern-day Muslims believe that Mohammed flew to the moon on a winged horse and cut it in half. Is this a true miracle? In other words, are such kinds of actions like a horse that is flying possible?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Galileo got in trouble with the Catholic Church because he said that the earth was not at the center of the solar system? Both he and Copernicus explained that the earth rotated around the sun and was not at the center of the universe. The theory that the earth rotates around the sun is The Heliocentric Theory. The theory that the earth rests in the center of space is The Geocentric Theory. Which is correct? The Heliocentric Theory.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like Ludwig Wittgenstein because he was a mystic. Speaking of mystical thinkers, Immanuel Kant, in the Critique of Pure Reason, explained that all human knowledge could be differentiated into two categories, a priori and a posteriori. Each one contains a subcategory, analytical and synthetical.</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Kant thought that some knowledge transcends experience. In order to know if this is true, we use logical reasoning to understand what analytical statements are and to determine if synthetical propositions are known by asserting either the truth or falsity of propositions. The subject and </w:t>
      </w:r>
      <w:r>
        <w:rPr>
          <w:rFonts w:ascii="Times New Roman" w:eastAsia="Times New Roman" w:hAnsi="Times New Roman" w:cs="Times New Roman"/>
        </w:rPr>
        <w:lastRenderedPageBreak/>
        <w:t>predicate of the proposition are the two main elements of human language that we want to think about to understand conditional and conjunctive statements. In logic, we use symbols such as a horseshoe, dot, and wedge to assert conditional, conjunctive, and disjunctive statements. Kant's categorical imperative emphasizes contradiction because he wants to show that universal ethics should not be determined by us. God should be the judge. We contradict ourselves.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Contradiction, in logic, is an action denying some affirmation so logicians use contraposition to explain the conclusion denies the premise. This implies that the subject is not contained in the predicate and that the conclusion denies the premise. This is also seen in Modus Tollens. In the propositions, S is M and M is P, we conclude S is P. We can also conclude that there are some S which are not P. Is this what Kant means by an a priori synthetical judgment?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'ens realissum' is the subject of all predicates that belong to the existence of the subject, which is also contained in the predicate. Kant's Ontological Proof, which considers non-existence, explains that if anything exists, then an absolutely necessary Being, God, must have to exist. Is God the 'ens realissum?' Does God imply the end of freedom and reality? Like do we have to think we are immortal to believe in God?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Kant thought that freedom, God, and immortality were formed by pure reason but pure reason could not explain reality because of custom and sentiment. These ideas were written in 1785 when Kant was writing The Metaphysics of Morals. In it, he explains that the categorical imperative is a universal maxim. I think what he means is that we should always act according to what we think others would think about us. Was Kant right? Does religion give us our morals or is it God? Dawkins doesn't think so. I think what he means by this is that religious beliefs don't cause us to be moral. We are the ones who make the decision to be moral often times because of our beliefs in God. Wittgenstein makes a good point in the Tractatus when he says that we cannot analyze a belief such as S is M.</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Was Jesus born in Bethlehem or Galilee? The two gospels that tell the story about Christ's birth are Matthew and Luke. Jesus is said to be born of a virgin named Mary who married Joseph and moved to The Promised Land in Israel after King Herod's massacre of the innocents in Egypt. The Christian religion believes that he was the son of God who will rise from the dead and appear in the clouds riding in through heaven on his fiery horse. The book of Revelations says this will happen.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can't imagine this event if it were to happen I think it would go against the laws of physics. In the natural world it is impossible for things like this to happen because of laws like gravity. Can you picture a horse riding in the sky? It is not unimaginable because you can picture what Christ looks like from pictures you have seen and what a horse looks like.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Speaking of the laws of physics, Newton was a physicist and his three laws about motion led to Einstein's theory of gravity. Both Newton and Einstein believed in God. Newtonian mechanics explain that the universe contains things which move because of forces such as force, </w:t>
      </w:r>
      <w:r>
        <w:rPr>
          <w:rFonts w:ascii="Times New Roman" w:eastAsia="Times New Roman" w:hAnsi="Times New Roman" w:cs="Times New Roman"/>
        </w:rPr>
        <w:lastRenderedPageBreak/>
        <w:t>acceleration, mass, and velocity. Force = ma which is mass times acceleration. Velocity is a quantity that we measure by two variables called direction and magnitude.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stories in the Bible are great but they do not truly teach us about the laws of physics. Matthew and Luke didn't see Christ because they were not around when he was. The stories are fascinating because they are told from generation to generation. The problem with this is that we cannot observe what Christ did. We hear stories about how he healed a blind man and caused him to see again and a man with lepresy. There are 39 books in The Old Testament and 15 texts given to us from the Jewish Scriptures in Greek called The Septuagint. These are the deuterocanonical texts.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They are valuable to Christians because they give them hope and faith. Faith is belief that Jesus will return and save us from our sins. Salvation is something that will happen to those who have faith. This faith is not necessarily from hope and fear especially of death but beliefs from reading Christian myths and the legends about descendants of Christ like David, Moses, and Abraham.</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Bible is a source of historical knowledge because of the number of the stories that are told by people whose names we know such as the writers of the gospels and letters to Christ. After Christ's death, there were people like Galileo and Newton who were both themselves Christian. Unlike Newton, Galileo was accused of heresy because he explained that the earth was not at the center of the solar system but rotated around the sun.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Galileo and Newton were not prophets like Christ. When I think about Christ, I think about the three wise men who visited Jesus when he was born and how events like this make The New Testament possible to imagine such as seeing him fly in on a horse in heaven and being born of a virgin.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differences in the stories in The Old Testament, The New Testament, and Revelation are fascinating. When I was reading The New Testament Gospels I said to myself that they must be telling the truth because of what they have seen about Christ. The Gospels were written after Christ's death. Did the gospel writers see Jesus? It is possible.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Martin Luther King Jr. was a Baptist minister and social activist who was inspired by Martin Luther. The Protestant Reformation began in 1517, when Martin Luther marched to the front doors of the Catholic Church where he put the 95 Theses, which explained the reasons why faith did not have to be supported by authority.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Luther thought priests, bishops and clergymen should not be responsible for telling people the truths about the Scriptures. Before Luther, Thomas Aquinas thought the existence of God could be proven by the unaided reason, which Luther also believed. Fourteen years later, Henry VIII reformed the Church of England.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When I was a student at Colby College, I remember my first philosophy class, The History of Ancient Greek Philosophy, with Professor Jill Gordon. If you're interested in The Socratic Dialogues, Socrates's philosophy, and his students, Xenophon and Plato, Professor Gordon is a great scholar to learn about. She knows her stuff in Ancient philosophy, Social and political philosophy, and African-American philosophy.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In 300 BC, Socrates engaged philosophers by asking questions. The Socratic Method is based on a dialogue between people with separate views, but wish to pursue the truth by seeking agreement with one another. Socrates thought that knowledge was innate and could be known by reflection. Plato said this was reminiscence. I like this word. It comes up in Plato's Dialogue, Meno, when Socrates explains that the slave, Meno, knows all things through reminiscence. Socratic debate, is a form of cooperative argumentative between individuals, based on asking and answering questions to stimulate critical thinking and to draw out ideas and underlying presumptions. Socrates sometimes insisted he knew nothing, and encouraged other people to learn by reflection.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Before Socrates, there were three interesting thinkers from Miletus. Thales, Anaximander, and Anaximenes. All three of these philosophers lived in Ionia, Greece, and explained that there were first principles that were the origins of matter. Can we say that matter is substance? Thales was a student of Aristotle and thought water must be the source of all things. Anaximander learned the teachings of Thales and was the first writer of Western philosophy. He argued that the origins of the universe came from boundless stuff. Anaximenes thought that air was the source of all things.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According to Professor Stephen Hawking, there are three things to build the universe. Matter, energy, and space. I think this is a great point.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“Another name for the ‘jackpot or nothing’ fallacy is ‘irreducible complexity” (Dawkins, "IC", The God Delusion, 148). Have you heard about the argument from improbability? Dawkins says creationists believe in probability. It's not impossible that our organs have evolved and adapted through mutations. Dawkins says, “Either the eye see it or it doesn’t. Either the wing flies or it doesn’t. There are assumed to be no useful intermediates. But this is simply wrong. Such intermediates abound in practice which is exactly what we should expect in theory. The combination lock of life is a ‘getting warmer, getting cooler, getting warmer’ Hunt the Slipper device. He says to think about Charles Darwin’s Origin of Species where there are ‘Difficulties on the theory of descent with modification.’ Darwin’s ‘organs of extreme perfection and complication, sometimes erroneously described as ‘irreducibly complex.’ “The creationists are right that, if genuinely irreducible complexity could be properly demonstrated, it would wreck Darwin’s theory. Darwin himself said as much: ‘If it could be demonstrated that any complex organ existed which could not possibly have been formed by numerous, successive, slight modifications, my theory would absolutely break down. But I can find no such case. Can we find irreducible complexity and wreck Darwin’s theory? Would it wreck intelligent design theory? </w:t>
      </w:r>
      <w:r>
        <w:rPr>
          <w:rFonts w:ascii="Times New Roman" w:eastAsia="Times New Roman" w:hAnsi="Times New Roman" w:cs="Times New Roman"/>
        </w:rPr>
        <w:lastRenderedPageBreak/>
        <w:t>God would have to be very very complex and presumably irreducibly so! (151). This is interesting I think.</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Gestalt Psychology is interesting to study with evolutionary theory because it shows that patterns are central to how we make sense of the world. Imagine, our human ancestors were walking in the world thousands of years ago, a place where language was in its earliest stages and people were learning how to communicate. Images came into the picture through language and over time we evolved to associate patterns with real things in the world, such as animals and objects.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What's going to happen in human evolution next? This is Richard's most favorite question.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How is it possible that a place like Heaven or Hell could exist?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Is evolution a fact or theory?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What components go into a good philosophical argument?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What elements make up a theological argument?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In The God Delusion, Richard discusses “Irreducible Complexity.” He explains, “Creationists who attempt to deploy the argument from improbability in their favor always assume that biological adaptation is a question of the jackpot or nothing” (148). This is a fallacy in the argument from improbability, which he calls the Boeing 747. Did our organs evolve and adapt through mutations? Dawkins makes another interesting point, “Either the eye sees it or it doesn’t. Either the wing flies or it doesn’t. There are assumed to be no useful intermediates. But this is simply wrong.” This question draws our attention to the God hypothesis and the multiverse hypothesis, which are both ad hoc. Do ad hoc hypotheses help theories be falsified in order to prove IC? </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Richard says to look in Darwin’s Origin of Species where Darwin himself explains there are ‘Difficulties on the theory of descent with modification.’ Darwin’s ‘organs of extreme perfection and complication, sometimes erroneously described as ‘irreducibly complex.’ “The creationists are right that, if genuinely irreducible complexity could be properly demonstrated, it would wreck Darwin’s theory. Darwin himself said as much: ‘If it could be demonstrated that any complex organ existed which could not possibly have been formed by numerous, successive, slight modifications, my theory would absolutely break down. But I can find no such case (151)” Can we find irreducible complexity and wreck Darwin’s theory? Would it wreck intelligent design theory?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Are people more predisposed to recognize numbers and letters related to our names? Like are the numbers of our birthdays, 1-12 and 1-28/30/31, 1900-2016, easier to recognize than other ones?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I think a couple of good questions to think about are, first, what is science? And second, what is philosophy?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According to Bertrand Russell, science is what we know and philosophy is what we don't know. As knowledge advances, we pass from philosophy to science. Philosophy consists of speculations about matters where exact knowledge is not yet possible. The philosopher is focused on things that we thought we knew but we don't know.</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In The God Delusion, Richard Dawkins writes about Pascal's Wager and he says, "And while we cannot know which way God would jump, we don't need to know in order to refute Pascal's Wager." Why? "Pascal's Wager could only ever be an argument for feigning belief in God."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And the God that you claim to believe in had better not be the omniscient kind or he'd see through the deception." This brings us to a question, is believing something that we can decide to do? (130, The God Delusion).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"The fact that we can neither prove nor disprove the existence of something does not put existence and non-existence on an even-footing." (Dawkins, 72, The God Delusion)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watched a YouTube video about Stephen Hawking and I wanted to share a couple of facts about the universe with everyone that's interested in Philosophy. It takes three things to build the universe. Do you know what these three things are?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I'll give you a hint. They help us see why Einstein's work was so significant for science. It was Einstein that said that God may exist but science can explain the universe. E=mc^2 is an equation in physics explaining how energy has something to do with mass and the speed of light in space. Can people believe in God, Fate, Heaven, and the Afterlife and still believe that there is one equation that Hawking will write that is something along the lines of Einstein's theorem?</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was a Roman Catholic until 2013. Did you know the pope is the Bishop of Rome and the head of the Catholic Church?</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I think Jean Piaget has some interesting research on child consciousness. It's called stage theory.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William James says we never enter the same brain state twice.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Either God is a concept that we create in our minds or God is an entity that lives in an unseen world. We are made up of genes and memes.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Earth's 3 Dimensions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 xml:space="preserve">The earth consists of 3 dimensions that human beings can observe which are space, time, and motion. This observation is due to light. In the 19th century, Einstein’s Theory of Relativity explained that the sun's gravity bends light. As the earth is rotating on its axis, it moves around the sun in an ellipse. Force and changes of motion cause bodies to change in direction in a </w:t>
      </w:r>
      <w:r>
        <w:rPr>
          <w:rFonts w:ascii="Times New Roman" w:eastAsia="Times New Roman" w:hAnsi="Times New Roman" w:cs="Times New Roman"/>
        </w:rPr>
        <w:lastRenderedPageBreak/>
        <w:t>straight line or curve and Heisenberg's Uncertainty Principle is the beginning of the new physics that shows matter is constantly in flux.</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Relativity is a true theory that is known when comparing two different events, say that we feel one moves faster or slower than some other in different scenarios or observe a lightning bolt strike simultaneously from one position (p1) and at different times (t1, t2) from another position (p2). For example, when we are doing something we like, time moves faster. And when we do something we don’t like, it moves slower. We can stand on the side of a train and watch the lightning bolt strike at different points and then go on the train and see the lightning bolt strike in one position (p1) and another position (p2).</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Matter is composed of three elements, protons, neutrons, and electrons. They come from stardust, a huge gaseous explosion called a nebula that happened 14 billion years which made our solar system. This is the origin of universe, The Big Bang.</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Einstein invented his Theory of Relativity between 1907 and 1915 and Heisenberg his Uncertainty Principle in 1927. Einstein says that an event (A) is perceived differently according to the observer of the same event (A). Heisenberg’s Uncertainty Principle says the position and momentum of a particle cannot be measured with precision.</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We are talking about atoms. The “atom” was discovered by Democritus from Greece. He explained, “The universe is composed of two elements: the atoms and the void in which they exist and move.” Democritus explained atoms are minuscule quantities of matter. He hypothesized that atoms cannot be destroyed, differ in size, shape, mass, position, arrangement, temperature, are always moving, and are invisible. What he should have said is they are visible and divisible.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Biology</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Richard Dawkins, The Blind Watchmaker</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Organs of the human body are complex and were formed by numerous, successive, slight modifications. If it could be demonstrated that any complex organ existed not by these ways, Darwin's theory of evolution would break down. (Dawkins, 128, Chapter 4, Making Tracks Through Animal Space, The Blind Watchmaker).</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Darwin: Origin of Species</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125 years on: Know a lot more about animals and plants than Darwin did.</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cannot find a single case of a complex organ that could not have been formed by successive slight modifications (128).</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did not use (did not)</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lastRenderedPageBreak/>
        <w:t>Taxonomy of a human being</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Domain Eukarya</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Kingdom Animalia</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Class Mammalia</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Order Primate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Family Hominidae</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Genus Homo</w:t>
      </w:r>
    </w:p>
    <w:p w:rsidR="00993496" w:rsidRDefault="00993496" w:rsidP="00993496">
      <w:pPr>
        <w:spacing w:after="200" w:line="276" w:lineRule="auto"/>
        <w:rPr>
          <w:rFonts w:ascii="Times New Roman" w:eastAsia="Times New Roman" w:hAnsi="Times New Roman" w:cs="Times New Roman"/>
        </w:rPr>
      </w:pPr>
      <w:r>
        <w:rPr>
          <w:rFonts w:ascii="Times New Roman" w:eastAsia="Times New Roman" w:hAnsi="Times New Roman" w:cs="Times New Roman"/>
        </w:rPr>
        <w:t>Species Sapien</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Classification of Animals, Plants, Fungi, Prokaryotes, and Protarcists</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Kingdom: Animal (all animals)</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Phylum: Chordata (vertebrates)</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Class: Mammalia (mammals)</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Order: Carnivora (eat meat)</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Family: Felidae (all cats)</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Genus: Panthera (“panther”)</w:t>
      </w:r>
    </w:p>
    <w:p w:rsidR="00993496" w:rsidRDefault="00993496" w:rsidP="00993496">
      <w:pPr>
        <w:numPr>
          <w:ilvl w:val="0"/>
          <w:numId w:val="52"/>
        </w:numPr>
        <w:rPr>
          <w:rFonts w:ascii="Times New Roman" w:eastAsia="Times New Roman" w:hAnsi="Times New Roman" w:cs="Times New Roman"/>
          <w:color w:val="353535"/>
        </w:rPr>
      </w:pPr>
      <w:r>
        <w:rPr>
          <w:rFonts w:ascii="Times New Roman" w:eastAsia="Times New Roman" w:hAnsi="Times New Roman" w:cs="Times New Roman"/>
          <w:color w:val="353535"/>
        </w:rPr>
        <w:t>Species: Leo (“lion)</w:t>
      </w:r>
    </w:p>
    <w:p w:rsidR="00993496" w:rsidRDefault="00993496" w:rsidP="00993496">
      <w:pPr>
        <w:rPr>
          <w:rFonts w:ascii="Times New Roman" w:eastAsia="Times New Roman" w:hAnsi="Times New Roman" w:cs="Times New Roman"/>
          <w:color w:val="353535"/>
        </w:rPr>
      </w:pP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On earth, there are billions of different kinds of living things called organisms. Scientists have created systems that name and classify them by observation. They have names that say that they are. They also have names like us, such as Thomas the Lion.</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Humans (all except for flying) also dancing, singing, playing musical instruments, sports, computer games)</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Movements: Breathing, Walking, Running, Swimming, Flying (all animals)</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Reproduction: Only reproduction between members of the same species</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Change: Living things undergo change from infancy until development</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Eat: Food (Plants and Other Animals)</w:t>
      </w:r>
    </w:p>
    <w:p w:rsidR="00993496" w:rsidRDefault="00993496" w:rsidP="00993496">
      <w:pPr>
        <w:rPr>
          <w:rFonts w:ascii="Times New Roman" w:eastAsia="Times New Roman" w:hAnsi="Times New Roman" w:cs="Times New Roman"/>
          <w:color w:val="353535"/>
        </w:rPr>
      </w:pPr>
      <w:r>
        <w:rPr>
          <w:rFonts w:ascii="Times New Roman" w:eastAsia="Times New Roman" w:hAnsi="Times New Roman" w:cs="Times New Roman"/>
          <w:color w:val="353535"/>
        </w:rPr>
        <w:t>Adaptable: Certain Behaviors</w:t>
      </w:r>
    </w:p>
    <w:p w:rsidR="00993496" w:rsidRDefault="00993496" w:rsidP="00993496">
      <w:pPr>
        <w:rPr>
          <w:rFonts w:ascii="Times New Roman" w:eastAsia="Times New Roman" w:hAnsi="Times New Roman" w:cs="Times New Roman"/>
        </w:rPr>
      </w:pPr>
      <w:r>
        <w:rPr>
          <w:rFonts w:ascii="Times New Roman" w:eastAsia="Times New Roman" w:hAnsi="Times New Roman" w:cs="Times New Roman"/>
          <w:color w:val="353535"/>
        </w:rPr>
        <w:t>Look: Shape and Color</w:t>
      </w:r>
    </w:p>
    <w:p w:rsidR="00993496" w:rsidRDefault="00993496" w:rsidP="00993496">
      <w:pPr>
        <w:rPr>
          <w:rFonts w:ascii="Times New Roman" w:eastAsia="Times New Roman" w:hAnsi="Times New Roman" w:cs="Times New Roman"/>
        </w:rPr>
      </w:pPr>
    </w:p>
    <w:p w:rsidR="00993496" w:rsidRDefault="00993496" w:rsidP="00993496">
      <w:pPr>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Homo erectus walking man one of the characteristics that distinguishes us from other animals</w:t>
      </w:r>
    </w:p>
    <w:p w:rsidR="00993496" w:rsidRDefault="00993496" w:rsidP="00993496">
      <w:pPr>
        <w:rPr>
          <w:rFonts w:ascii="Times New Roman" w:eastAsia="Times New Roman" w:hAnsi="Times New Roman" w:cs="Times New Roman"/>
          <w:color w:val="000000"/>
          <w:shd w:val="clear" w:color="auto" w:fill="FFFFFF"/>
        </w:rPr>
      </w:pP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Leibniz said that we are animals that have bodies which use energy. When we eat, the mind returns to a normal state. I think that one of the problems with religions like Islam is that it preaches fasting, such as during holidays like Rammadan. What is the need to fast? The only reason that people fast is because they look for ways to solidify their mind's states.</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Religion, in general, is a system that unites people together for common beliefs. A practicing Christian prays and a Buddhist meditates. Food is the focal point of religion because it is what keeps our bodies alive. But there is nothing holy about it. I believe that the essence of conflict in </w:t>
      </w:r>
      <w:r>
        <w:rPr>
          <w:rFonts w:ascii="Times New Roman" w:eastAsia="Times New Roman" w:hAnsi="Times New Roman" w:cs="Times New Roman"/>
        </w:rPr>
        <w:lastRenderedPageBreak/>
        <w:t>the world today starts with food. I think that every human being deserves it, whether or not they have jobs. In life, you will look back on what has happened and say to yourself, my parents were right about everything. Then, there will be times when you say, they are always wrong. There also might be times that you say, they are sometimes right and sometimes wrong.</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The point of school is for you to get a good job and put food on your plate. This is what my father told me when I was a young boy. I'll tell you all a quick story. When I was about 7 years old, I remember seeing my father in the truck and he was a plumber, driving me to hockey practice 3 to 4 times a week and playing in 2 games on the weekends. I was interested in school, but I later became more involved with hockey.</w:t>
      </w:r>
    </w:p>
    <w:p w:rsidR="00993496" w:rsidRDefault="00993496" w:rsidP="00993496">
      <w:pPr>
        <w:rPr>
          <w:rFonts w:ascii="Times New Roman" w:eastAsia="Times New Roman" w:hAnsi="Times New Roman" w:cs="Times New Roman"/>
        </w:rPr>
      </w:pPr>
      <w:r>
        <w:rPr>
          <w:rFonts w:ascii="Times New Roman" w:eastAsia="Times New Roman" w:hAnsi="Times New Roman" w:cs="Times New Roman"/>
        </w:rPr>
        <w:t xml:space="preserve"> In 4th grade, I was the smartest kid in my mathematics class. In 5th grade, my teachers liked me. Throughout middle school, I was a very good student, and in my first year at Pingree, I got a few C's. I went to Tabor Academy and graduated in 2009 as one of the top 2 defenseman in the United States of America and in the next year in 2010 I was the top recruit in the United States for Division 3 College Hockey. Teaching, for me, is sort of new, I was teaching at a public school in my town, and the department loved me, but then one day the students asked me to sign their books with my autograph.</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Teaching, for me, is sort of new, I was teaching at a public school in my town, and the department loved me, but then one day the students asked me to sign their books with autographs. Similar to what my mom did for me, many of the parents will tell their children and the people they know that what their children see is always correct.</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 I will tell you that this attitude will get your children nowhere. In China, they must be around english speakers. And I get the impression that you all think I speak better english than you do. Well, I do. And I don't want it to offend you because I have been speaking it far longer than any of you. The reason why I have come to China is to help your children get ready for a good college. My life in China goes something like this: I do whatever I am told by my bosses and they do whatever you tell them to do. So, tell them what to do and they will tell me what to do but at a certain point, I must help myself when asking for help, which is why I am here. When I was in college, the amount of space in my mind is incomparable to the challenges that I face as a foreign english teacher. I think that you all think that there is one vision for what the Chinese will be remembered for. In my country, english is one subject out of 40. I was a Philosophy Major. I can help you but I am always doing Adderall and smoking tobacco. If you can't get over that, well then, I have university positions in one week when this pay period is over.</w:t>
      </w:r>
    </w:p>
    <w:p w:rsidR="00993496" w:rsidRDefault="00993496" w:rsidP="00993496">
      <w:pPr>
        <w:rPr>
          <w:rFonts w:ascii="Times New Roman" w:eastAsia="Times New Roman" w:hAnsi="Times New Roman" w:cs="Times New Roman"/>
        </w:rPr>
      </w:pPr>
      <w:r>
        <w:rPr>
          <w:rFonts w:ascii="Times New Roman" w:eastAsia="Times New Roman" w:hAnsi="Times New Roman" w:cs="Times New Roman"/>
        </w:rPr>
        <w:t xml:space="preserve"> Let me say a few more things to the kindergarten parents. This school is 3000 CNY for 2 months. My family and I have spent over 20,000 CNY to come to Beijing being told that I would be teaching 16-year olds. There are many lies in this company, whether or not they call it that, I think that what you look for, is what you see. In the United States, there were never any problems with my character, the only time that problems came, was when I called my parents and said I needed to come home for one semester during college. To the high school students, and anyone</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who can legally do prescription medicines, do not listen to the adults when they tell you that it ruins lives.</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 There have been revolutions in the history of our humankind that were far more serious, which your parents and their ancestors continue to support. Let me name a few. The first is communism. Communists work like this. They don't talk to anyone unless it is an official setting with security and things around. In the United States, our government has parties and fun. Your </w:t>
      </w:r>
      <w:r>
        <w:rPr>
          <w:rFonts w:ascii="Times New Roman" w:eastAsia="Times New Roman" w:hAnsi="Times New Roman" w:cs="Times New Roman"/>
        </w:rPr>
        <w:lastRenderedPageBreak/>
        <w:t>government is far more serious. I think that in China, you are passive aggressive. You act like you don't care about a single thing, and the USA is like this too. Listen, when I say that more wars have been started in the name of religion, government, right now you have alliance with North Korea, whose president is the most evil terrorist in the world. Is that a bad thing? Yes and no. He is a human being but where I come from, I remember seeing Asians in school. They lived in cliques. The Americans were all together and here the Americans are in cliques and the Asians are all together. I am just telling you what I see. I don't believe in a right to bear arms. I won't ever be part of a war. I am a peace advocate. But in times of trouble, I think that your parents will only take you so far.</w:t>
      </w:r>
    </w:p>
    <w:p w:rsidR="00993496" w:rsidRDefault="00993496" w:rsidP="00993496">
      <w:pPr>
        <w:rPr>
          <w:rFonts w:ascii="Times New Roman" w:eastAsia="Times New Roman" w:hAnsi="Times New Roman" w:cs="Times New Roman"/>
        </w:rPr>
      </w:pPr>
      <w:r>
        <w:rPr>
          <w:rFonts w:ascii="Times New Roman" w:eastAsia="Times New Roman" w:hAnsi="Times New Roman" w:cs="Times New Roman"/>
        </w:rPr>
        <w:t xml:space="preserve"> Why did I have to leave my nice warm house in the middle of the suburbs in North Reading to come to Beijing to be ignored by the parents because I take a prescription medication that 7 years old are taking right now. To get back to my point about the Leibniz observation about our physiology, it is interesting because it shows us that we are machines. You are communist and socialist machines. You are doing very well in the economy and I choose China any day over the USA but it is the little things, like why don't the girls like it? This is my philosophy about relationships. Nothing makes sense after our first bite in the morning today if we are not married. Why can't we just be friends? When I was in high school and college, I had no money and I was</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and I was getting the hottest girls, and now I am 28 and I have like 27,000 CNY pending and they don't like me. I mean it's fascinating.</w:t>
      </w:r>
    </w:p>
    <w:p w:rsidR="00993496" w:rsidRDefault="00993496" w:rsidP="00993496">
      <w:pPr>
        <w:rPr>
          <w:rFonts w:ascii="Times New Roman" w:eastAsia="Times New Roman" w:hAnsi="Times New Roman" w:cs="Times New Roman"/>
        </w:rPr>
      </w:pPr>
      <w:r>
        <w:rPr>
          <w:rFonts w:ascii="Times New Roman" w:eastAsia="Times New Roman" w:hAnsi="Times New Roman" w:cs="Times New Roman"/>
        </w:rPr>
        <w:t xml:space="preserve"> You need to believe that free association is what I am doing and I have written so many papers, done so many assignments, went to college, went to high school, owned cars, I have been working full time for 3 years, I am working on getting the colleagues back on WeChat, but instant messenger is kind of emotional for me, and I was the one who added all of you anyway. So as the night continues, what I will say is this, that the book I have been reading, was written by Russell when he was 45 years old. Bertrand Russell is the greatest British philosopher who will ever live in this lifetime and I have dreams. I think that my belief that there is no afterlife crushes your hopes and dreams on a Friday. And I guess I like that because it is what I believe. God is dead. If you can let go of your faith, you will improve your lives and your children's lives. The best of the best give this advice. Richard Dawkins is a militant atheist.</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Leibniz is an intellect. He had long curly black hair and was mean about money. He invented the infinitesimal calculus and explained that the integral was a unit of change. Like Newton, he believed in God, and his two most important works in philosophy are The Monadology, and The Principles of Nature and Grace. The former deals with the concept of monads, things that are in the world, which are souls that are small and windowless. The term windowless means their reflections are everywhere, and minds are all, as Plato said, like and unlike. I think that the word mirror offends people because it makes you think that the world is one thing, like a picture. Well, that's exactly what it is and here is why. </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 If you look at what is going on right now, you will see that human beings are doing many things, both legally and illegally. Some are friends and some are enemies. The way that human behavior works is like this: We mirror each other's thoughts. That is the beginning of Kantian philosophy. We are imitating each other and doing whatever we see, so it's weird. I think that Leibniz hits the nail on the head when he says that there must be some necessary being that exists, otherwise, how would all of these monkeys called human beings, know how to communicate and have any ethic at all with each other?</w:t>
      </w:r>
    </w:p>
    <w:p w:rsidR="005176F5"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 xml:space="preserve"> God must be the one that tells us what to think, what to say, how to talk, how to act, etc. I think that the foundation of all government must be money. Therefore, he is wrong, whoever said that </w:t>
      </w:r>
      <w:r>
        <w:rPr>
          <w:rFonts w:ascii="Times New Roman" w:eastAsia="Times New Roman" w:hAnsi="Times New Roman" w:cs="Times New Roman"/>
        </w:rPr>
        <w:lastRenderedPageBreak/>
        <w:t xml:space="preserve">government starts with land. You need money before you have land. So, who invented money? We did of course. God did not create money. Humans did. </w:t>
      </w:r>
    </w:p>
    <w:p w:rsidR="00993496" w:rsidRDefault="005176F5" w:rsidP="005176F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 xml:space="preserve">Moving on, the agriculture industry in China is being improved by people like Jack Ma and Alibaba Group, and my job as a philosopher, is to explain to you my ideas about what the world is like from my point of view. </w:t>
      </w:r>
    </w:p>
    <w:p w:rsidR="000650A4" w:rsidRDefault="00993496" w:rsidP="000650A4">
      <w:pPr>
        <w:rPr>
          <w:rFonts w:ascii="Times New Roman" w:eastAsia="Times New Roman" w:hAnsi="Times New Roman" w:cs="Times New Roman"/>
        </w:rPr>
      </w:pPr>
      <w:r>
        <w:rPr>
          <w:rFonts w:ascii="Times New Roman" w:eastAsia="Times New Roman" w:hAnsi="Times New Roman" w:cs="Times New Roman"/>
        </w:rPr>
        <w:t>Philosophers like Leibniz established a system of beliefs that were grounded in arguments having to do with cause.</w:t>
      </w:r>
    </w:p>
    <w:p w:rsidR="001C2624" w:rsidRDefault="00993496" w:rsidP="000650A4">
      <w:pPr>
        <w:ind w:firstLine="720"/>
        <w:jc w:val="both"/>
        <w:rPr>
          <w:rFonts w:ascii="Times New Roman" w:eastAsia="Times New Roman" w:hAnsi="Times New Roman" w:cs="Times New Roman"/>
        </w:rPr>
      </w:pPr>
      <w:r>
        <w:rPr>
          <w:rFonts w:ascii="Times New Roman" w:eastAsia="Times New Roman" w:hAnsi="Times New Roman" w:cs="Times New Roman"/>
        </w:rPr>
        <w:t>And when we think of what this means, we say that it is something that starts outside of us. So, if God is real, he is not in our minds. The reason why people believe in God is that they hear their own beliefs and then are convinced because of what they see. So, what then, is a belief? The symphony of our ideas, the relationship of what brings our ideas together in anyway. It is the basis of goodness and not evil. Humans are not evil by nature. Rousseau or Thoreau were wrong when they said this. To be evil means to act on evil thoughts. Being good is actually harder than being evil, but the ones who are good are thought to be evil because they are having the ethical thoughts. That is what I see.</w:t>
      </w:r>
    </w:p>
    <w:p w:rsidR="001C2624" w:rsidRDefault="001C2624" w:rsidP="001C2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To somebody that thinks and reflects on ideas, the meaning of reality, the difference between appearance and reality, etc. we come to the idea that motion is something that can be described. The concept of freedom exists because we can move in space. It's that simple. Kant was wrong. Freedom is not given to us by God and it has nothing to do with antimonies. An antimony is something like, "Thomas is not who he thinks he is." It's better to say that contradictions exist in the mind because of external causes.</w:t>
      </w:r>
    </w:p>
    <w:p w:rsidR="001C2624" w:rsidRDefault="00993496" w:rsidP="001C2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t xml:space="preserve"> </w:t>
      </w:r>
      <w:r w:rsidR="001C2624">
        <w:rPr>
          <w:rFonts w:ascii="Times New Roman" w:eastAsia="Times New Roman" w:hAnsi="Times New Roman" w:cs="Times New Roman"/>
        </w:rPr>
        <w:tab/>
      </w:r>
      <w:r>
        <w:rPr>
          <w:rFonts w:ascii="Times New Roman" w:eastAsia="Times New Roman" w:hAnsi="Times New Roman" w:cs="Times New Roman"/>
        </w:rPr>
        <w:t>Do we have freedom? Can we do anything we want to when we are not in class? It was the best thing in the world. Now in the working world, we are confined to the atrocities of the labor market. This is how the labor market works: We come to work and get paid. It's that simple. This is how it should be. We should be separating the school from the government so that there is more freedom of specu</w:t>
      </w:r>
      <w:r w:rsidR="001C2624">
        <w:rPr>
          <w:rFonts w:ascii="Times New Roman" w:eastAsia="Times New Roman" w:hAnsi="Times New Roman" w:cs="Times New Roman"/>
        </w:rPr>
        <w:t>lation in Chinese institutions.</w:t>
      </w:r>
    </w:p>
    <w:p w:rsidR="001C2624" w:rsidRDefault="00993496" w:rsidP="001C2624">
      <w:pPr>
        <w:jc w:val="both"/>
        <w:rPr>
          <w:rFonts w:ascii="Times New Roman" w:eastAsia="Times New Roman" w:hAnsi="Times New Roman" w:cs="Times New Roman"/>
        </w:rPr>
      </w:pPr>
      <w:r>
        <w:rPr>
          <w:rFonts w:ascii="Times New Roman" w:eastAsia="Times New Roman" w:hAnsi="Times New Roman" w:cs="Times New Roman"/>
        </w:rPr>
        <w:t xml:space="preserve"> </w:t>
      </w:r>
      <w:r w:rsidR="001C2624">
        <w:rPr>
          <w:rFonts w:ascii="Times New Roman" w:eastAsia="Times New Roman" w:hAnsi="Times New Roman" w:cs="Times New Roman"/>
        </w:rPr>
        <w:tab/>
      </w:r>
      <w:r>
        <w:rPr>
          <w:rFonts w:ascii="Times New Roman" w:eastAsia="Times New Roman" w:hAnsi="Times New Roman" w:cs="Times New Roman"/>
        </w:rPr>
        <w:t>As I get older, it feels like there are less and less people thinking about me, which is both good and bad. I don't know why this is but maybe I am just dreaming. In Freud's books, he discusses the relationship of the ego to the superego and says that there is this mutual system. We have a mind and a body.</w:t>
      </w:r>
    </w:p>
    <w:p w:rsidR="001C2624" w:rsidRDefault="001C2624" w:rsidP="001C2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Leibniz believed that there was order in the universe because of reason. This is not true. There is order because of natural selection. Before human beings were around, there were our ancestors. They are called Cro Magnons and Neanderthals and they were chimp-like monkeys that evolved into us. They were living in forests, hunting and foraging for food, using tools such as sticks to pick stuff out of the ground and eat. God didn't create us. We evolved through dynamic processes of development, reproduction, and gene changing. The development of humans is centered around creating ideas that allow us to manipulate the government and environment.</w:t>
      </w:r>
    </w:p>
    <w:p w:rsidR="00993496" w:rsidRDefault="001C2624" w:rsidP="001C2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 xml:space="preserve">We showed ourselves what to </w:t>
      </w:r>
      <w:r>
        <w:rPr>
          <w:rFonts w:ascii="Times New Roman" w:eastAsia="Times New Roman" w:hAnsi="Times New Roman" w:cs="Times New Roman"/>
        </w:rPr>
        <w:t>do and</w:t>
      </w:r>
      <w:r w:rsidR="00993496">
        <w:rPr>
          <w:rFonts w:ascii="Times New Roman" w:eastAsia="Times New Roman" w:hAnsi="Times New Roman" w:cs="Times New Roman"/>
        </w:rPr>
        <w:t xml:space="preserve"> were led into enlightenment by explaining the world around us. The trouble with this is that we became influenced by other people when we picked up things at any early age which distracted us from schoolwork. For example, playing games and music, but not so much the latter, was a major source of distraction. And the problem with it is that it causes us to have a huge conception of ourselves and what we still are, but the main goal, is to cultivate a human being in terms of philosophy and science. We want to show why there are truths that depend on history. Knowledge is created by writing, reading, doing mathematics, and physics.</w:t>
      </w:r>
    </w:p>
    <w:p w:rsidR="00BF4ED5" w:rsidRDefault="00BF4ED5" w:rsidP="00BF4E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lastRenderedPageBreak/>
        <w:tab/>
      </w:r>
      <w:r w:rsidR="00993496">
        <w:rPr>
          <w:rFonts w:ascii="Times New Roman" w:eastAsia="Times New Roman" w:hAnsi="Times New Roman" w:cs="Times New Roman"/>
        </w:rPr>
        <w:t>The meaning of life is to fight for survival and the way we did it was to make sounds and by willing ourselves into existence. The only way we did this was by means of signs and sounds. That is what a language is when we study it. It is a relationship between the self and object, the subject and relate, human and world. All human beings look for is to say why their lives are unique and it is this feature that makes our lives extremely special but also selfish. It is the main reason why we evolve into labor beasts that need to make money to stop ourselves from violent acts and terrorism. That is why we have jobs. They help us dream and to say that there is a world without a labor market is fun. It's good to live this way at home but when we have obligations, we use our language to discuss problems and resolve them. The problem with particular industries is that people look for what they see, as mentioned before, and don't seek their own paths for enlightenment because they are blind as to what has been given to them by who and what they already know in the industry. They are in constant competition to out compete their colleagues.</w:t>
      </w:r>
    </w:p>
    <w:p w:rsidR="00993496" w:rsidRDefault="00BF4ED5" w:rsidP="00BF4ED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So, when did this conflict start? There were letters brought to us by Cadmus, I picture being in the world in the time of the ancient Greeks, when everyone was around talking about the gods and goddesses, and saying to themselves, this is why the world works as it does. Poseidon controls the sea, Zeus the sky, and Hades the underworld. This is interesting and funny but we must know that it is not true. There are reasons why there are waves that have to do with the tides and the shifting of the moon in the sky. Kepler was an astronomer that discovered the planets move in ellipses and said that they do not move in circles as the ancient Greeks had once thought.</w:t>
      </w:r>
    </w:p>
    <w:p w:rsidR="00993496" w:rsidRDefault="000962D1" w:rsidP="000962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ascii="Times New Roman" w:eastAsia="Times New Roman" w:hAnsi="Times New Roman" w:cs="Times New Roman"/>
        </w:rPr>
      </w:pPr>
      <w:r>
        <w:rPr>
          <w:rFonts w:ascii="Times New Roman" w:eastAsia="Times New Roman" w:hAnsi="Times New Roman" w:cs="Times New Roman"/>
        </w:rPr>
        <w:tab/>
      </w:r>
      <w:r w:rsidR="00993496">
        <w:rPr>
          <w:rFonts w:ascii="Times New Roman" w:eastAsia="Times New Roman" w:hAnsi="Times New Roman" w:cs="Times New Roman"/>
        </w:rPr>
        <w:t>Leibniz was ignorant. He thought that the principle of sufficient reason was a way to show that things in the world exist since we see them. Plato is still right on this point and that is the main reason why Plato is a better philosopher than Leibniz. I think that no fear of attaining knowledge is what pushes us into new depths of mind and reflection. We don't want a traditional approach for education, something that stays the same. We want to be progressive like Dewey said and build on our systems of what we already know. This is what I was taught at Colby. The self-evident principles that Leibniz spoke about in his arguments for the Ontological Argument for God's Existence is nonsense because things like the principle of sufficient reason are believed to be grounded on continuity. But like Wittgenstein said, the belief that there is any such thing as continuity is disproved by the notion that things are dependently arisen. We don't need a concept of time to explain that this is true. This idea began in the times of St. Augustine, who was explaining that the past, present, and future are logically connected.</w:t>
      </w:r>
    </w:p>
    <w:p w:rsidR="00993496" w:rsidRDefault="00993496"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p>
    <w:p w:rsidR="00993496" w:rsidRDefault="00380262"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hyperlink r:id="rId15">
        <w:r w:rsidR="00993496">
          <w:rPr>
            <w:rFonts w:ascii="Times New Roman" w:eastAsia="Times New Roman" w:hAnsi="Times New Roman" w:cs="Times New Roman"/>
            <w:color w:val="0000FF"/>
            <w:u w:val="single"/>
          </w:rPr>
          <w:t>http://www.iep.utm.edu/leib-ove/</w:t>
        </w:r>
      </w:hyperlink>
    </w:p>
    <w:p w:rsidR="00993496" w:rsidRDefault="00380262" w:rsidP="0099349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imes New Roman" w:eastAsia="Times New Roman" w:hAnsi="Times New Roman" w:cs="Times New Roman"/>
        </w:rPr>
      </w:pPr>
      <w:hyperlink r:id="rId16">
        <w:r w:rsidR="00993496">
          <w:rPr>
            <w:rFonts w:ascii="Times New Roman" w:eastAsia="Times New Roman" w:hAnsi="Times New Roman" w:cs="Times New Roman"/>
            <w:color w:val="0000FF"/>
            <w:u w:val="single"/>
          </w:rPr>
          <w:t>http://www.iep.utm.edu/leib-met/</w:t>
        </w:r>
      </w:hyperlink>
    </w:p>
    <w:p w:rsidR="00993496" w:rsidRDefault="00380262" w:rsidP="00993496">
      <w:pPr>
        <w:rPr>
          <w:rFonts w:ascii="Times New Roman" w:eastAsia="Times New Roman" w:hAnsi="Times New Roman" w:cs="Times New Roman"/>
          <w:color w:val="118EFF"/>
        </w:rPr>
      </w:pPr>
      <w:hyperlink r:id="rId17">
        <w:r w:rsidR="00993496">
          <w:rPr>
            <w:rFonts w:ascii="Times New Roman" w:eastAsia="Times New Roman" w:hAnsi="Times New Roman" w:cs="Times New Roman"/>
            <w:color w:val="0000FF"/>
            <w:u w:val="single"/>
          </w:rPr>
          <w:t>https://pantheon.org/articles/c/cadmus.html</w:t>
        </w:r>
      </w:hyperlink>
    </w:p>
    <w:p w:rsidR="00993496" w:rsidRDefault="00993496" w:rsidP="00993496">
      <w:pPr>
        <w:rPr>
          <w:rFonts w:ascii="Times New Roman" w:eastAsia="Times New Roman" w:hAnsi="Times New Roman" w:cs="Times New Roman"/>
          <w:color w:val="118EFF"/>
        </w:rPr>
      </w:pPr>
    </w:p>
    <w:p w:rsidR="00993496" w:rsidRDefault="00993496" w:rsidP="00993496">
      <w:pPr>
        <w:numPr>
          <w:ilvl w:val="0"/>
          <w:numId w:val="5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Appearance and Reality</w:t>
      </w:r>
    </w:p>
    <w:p w:rsidR="00993496" w:rsidRDefault="00993496" w:rsidP="00993496">
      <w:pPr>
        <w:ind w:firstLine="420"/>
        <w:rPr>
          <w:rFonts w:ascii="Times New Roman" w:eastAsia="Times New Roman" w:hAnsi="Times New Roman" w:cs="Times New Roman"/>
          <w:color w:val="000000"/>
        </w:rPr>
      </w:pPr>
    </w:p>
    <w:p w:rsidR="00993496" w:rsidRDefault="00993496" w:rsidP="000962D1">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There is a difference between things we perceive. Namely, our concept of the object changes from one percipient to the other. For example, the table that I see appears to me as it appears to you but what actions occur on the table affect our idea of it. This has to do with memory. There is existence of something wherever there is perception of that thing. Berkeley thought that things exist because of sense data but he also said that it was possible these things do not exist when we are not perceiving them. He supported his ideas by saying that there was a Mind of God, a place where events occur and are known by other people.</w:t>
      </w:r>
    </w:p>
    <w:p w:rsidR="00993496" w:rsidRDefault="00993496" w:rsidP="00993496">
      <w:pPr>
        <w:rPr>
          <w:rFonts w:ascii="Times New Roman" w:eastAsia="Times New Roman" w:hAnsi="Times New Roman" w:cs="Times New Roman"/>
          <w:color w:val="000000"/>
        </w:rPr>
      </w:pPr>
    </w:p>
    <w:p w:rsidR="00993496" w:rsidRDefault="00993496" w:rsidP="000962D1">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Knowledge, then, must be contingent on appearance. That is to say, our perception of objects gives us a common ground to conceive of what is real and what is not real. If I say, “The table is brown” most would agree with me because that is how it really appears. But the difficulty lies in our perception, for example, there are shades of brown, and somebody might say, “The table is light brown.” The significance of this sort of speculation has to do with certainty and doubt. “I think” is a proposition that states there is existence of a mind that acts unto things. Thought is clearly generated from acquaintance. When ideas develop, they cause us to influence other minds. This is the beauty of being a human.</w:t>
      </w:r>
    </w:p>
    <w:p w:rsidR="00993496" w:rsidRDefault="00993496" w:rsidP="000962D1">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At the basis of knowledge, we must study the facts to learn how and why there is a difference between what is real and what is not and also what appears differently from one mind to another. The first distinction is a path into the light of reality, which means that there are things that we should not doubt. How we know must be caused by things outside of ourselves. At the end of the 19</w:t>
      </w:r>
      <w:r>
        <w:rPr>
          <w:rFonts w:ascii="Times New Roman" w:eastAsia="Times New Roman" w:hAnsi="Times New Roman" w:cs="Times New Roman"/>
          <w:color w:val="000000"/>
          <w:vertAlign w:val="superscript"/>
        </w:rPr>
        <w:t>th</w:t>
      </w:r>
      <w:r>
        <w:rPr>
          <w:rFonts w:ascii="Times New Roman" w:eastAsia="Times New Roman" w:hAnsi="Times New Roman" w:cs="Times New Roman"/>
          <w:color w:val="000000"/>
        </w:rPr>
        <w:t xml:space="preserve"> century, there was a philosophy invented by Charles Sanders Peirce, which he coined Pragmatism, explaining that sense data was the foundation of knowledge of reality.</w:t>
      </w:r>
    </w:p>
    <w:p w:rsidR="00993496" w:rsidRDefault="00993496" w:rsidP="000962D1">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Then, thinkers like Einstein came along and changed the ways we think about the world and the reality humans see. Thought was understood to be a byproduct of knowing about physical laws that could be explained through experimentation and logic. The Greeks were the first people to study the cosmos experimentally and during the times of Aristotle humans questioned the nature of the universe to show that physical things were somehow connected to ideas and beliefs.</w:t>
      </w:r>
    </w:p>
    <w:p w:rsidR="00993496" w:rsidRDefault="00993496" w:rsidP="009A2868">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Above or under the world, there was thought to be a second life, where people lived after death, which we still call to this day, heaven or hell. The belief in either is grounded in beliefs alone, and even when science has proven the facts about evolution, there is nothing that one can say to convince a human being with faith that there is no such thing as an afterlife. This is an interesting part of our psychology that points to the fact that no amount of knowledge is ever enough to our minds. We seek novelty as much as we hold to our own beliefs and even when there is new knowledge to be learned, we prefer old habits and concepts that we are familiar with. It is one of the reasons we have evolved and developed methods to survive in more fruitful ways than other species of the world.</w:t>
      </w:r>
    </w:p>
    <w:p w:rsidR="00993496" w:rsidRDefault="00993496" w:rsidP="009A2868">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Such beliefs are different from our knowledge about the cosmos and physics and biology. In the universe, there are billions of stars that are light years from our planet earth. The sun is 93 million miles away and we know that it is the reason life on earth continues to evolve. Plants need photosynthesis to grow, a process involving light and nutrient synthesis, wherein the plant itself acquires sunlight and develops from an early stage to an adult one. This is different than how human beings survive but not so different as we might believe, namely, we also cannot survive without the sun’s light and food and water. Therefore, only external things are what cause us to exist, in body at least.</w:t>
      </w:r>
    </w:p>
    <w:p w:rsidR="00993496" w:rsidRDefault="00993496" w:rsidP="009A2868">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When we are explaining reality in terms of our own mind, we can allude to metaphors to show that there is a connection between knowledge and nature. The sun’s light was thought by Plato to be in the background of our vision, guiding our ascent out of the caves, seeing into truth. Platonic thinking can be of use to philosophers and scientists that wish to see and determine the differences between appearance and reality. By Platonic thinking, I mean accepting the idea that there is a percipient having thoughts and perceiving things which develop into knowledge. This belief began with Parmenides, a teacher of Plato, who Plato learned much from in creating his philosophy about the mind and its relationship to the cosmos.</w:t>
      </w:r>
    </w:p>
    <w:p w:rsidR="00993496" w:rsidRDefault="00993496" w:rsidP="00993496">
      <w:pPr>
        <w:rPr>
          <w:rFonts w:ascii="Times New Roman" w:eastAsia="Times New Roman" w:hAnsi="Times New Roman" w:cs="Times New Roman"/>
          <w:color w:val="000000"/>
        </w:rPr>
      </w:pPr>
    </w:p>
    <w:p w:rsidR="00993496" w:rsidRDefault="00993496" w:rsidP="009A2868">
      <w:pPr>
        <w:ind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Let us consider the difference between our perception of the table in terms of the parts that make it known to us and other minds. We said there are shades that make the one concept table different according to the percipient having the perception of it. The reason for this difference in shades has something to do with the photoelectric effect, an observation made by Einstein that matter emits electrons when light shines upon it. Any idea we have about space can be explained by something that is real but when we describe what is going on, we unreliably fall back on our beliefs, which causes us to make errors. How, then, can we become good scientists that discover new facts about the world? The answer is practice. We must study the facts to know where to look and determine what concepts go together to explain why one thing effects another thing.</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Knowledge merges into “probable opinion.” (94)</w:t>
      </w:r>
    </w:p>
    <w:p w:rsidR="00993496" w:rsidRDefault="00380262" w:rsidP="00993496">
      <w:pPr>
        <w:rPr>
          <w:rFonts w:ascii="Times New Roman" w:eastAsia="Times New Roman" w:hAnsi="Times New Roman" w:cs="Times New Roman"/>
          <w:color w:val="000000"/>
          <w:u w:val="single"/>
        </w:rPr>
      </w:pPr>
      <w:hyperlink r:id="rId18">
        <w:r w:rsidR="00993496">
          <w:rPr>
            <w:rFonts w:ascii="Times New Roman" w:eastAsia="Times New Roman" w:hAnsi="Times New Roman" w:cs="Times New Roman"/>
            <w:color w:val="0000FF"/>
            <w:u w:val="single"/>
          </w:rPr>
          <w:t>http://peirce.org/writings.html</w:t>
        </w:r>
      </w:hyperlink>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u w:val="single"/>
        </w:rPr>
        <w:tab/>
      </w:r>
      <w:r w:rsidR="00993496">
        <w:rPr>
          <w:rFonts w:ascii="Times New Roman" w:eastAsia="Times New Roman" w:hAnsi="Times New Roman" w:cs="Times New Roman"/>
          <w:color w:val="000000"/>
        </w:rPr>
        <w:t>Page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the Natural Classification of Arguments (1867)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261-287</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a New List of Categories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287-298</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Upon the Logic of Mathematics (1867)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402-412</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Upon Logical Comprehension and Extension (1867)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416-432</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Grounds of Validity of the Laws of Logic:</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193-208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Further Consequences of Four Incapacities (1869)</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b/>
          <w:color w:val="000000"/>
        </w:rPr>
      </w:pPr>
      <w:r>
        <w:rPr>
          <w:rFonts w:ascii="Times New Roman" w:eastAsia="Times New Roman" w:hAnsi="Times New Roman" w:cs="Times New Roman"/>
          <w:color w:val="000000"/>
        </w:rPr>
        <w:t>Reasoning and The Logic of Things</w:t>
      </w:r>
    </w:p>
    <w:p w:rsidR="00993496" w:rsidRDefault="00993496" w:rsidP="00993496">
      <w:pPr>
        <w:rPr>
          <w:rFonts w:ascii="Times New Roman" w:eastAsia="Times New Roman" w:hAnsi="Times New Roman" w:cs="Times New Roman"/>
          <w:color w:val="000000"/>
          <w:u w:val="single"/>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Chance, Love, and Logic</w:t>
      </w:r>
    </w:p>
    <w:p w:rsidR="00993496" w:rsidRDefault="00993496" w:rsidP="00993496">
      <w:pPr>
        <w:rPr>
          <w:rFonts w:ascii="Times New Roman" w:eastAsia="Times New Roman" w:hAnsi="Times New Roman" w:cs="Times New Roman"/>
          <w:color w:val="000000"/>
          <w:u w:val="single"/>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Table of Contents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Page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sidR="009A2868">
        <w:rPr>
          <w:rFonts w:ascii="Times New Roman" w:eastAsia="Times New Roman" w:hAnsi="Times New Roman" w:cs="Times New Roman"/>
          <w:color w:val="000000"/>
        </w:rPr>
        <w:tab/>
      </w:r>
      <w:r>
        <w:rPr>
          <w:rFonts w:ascii="Times New Roman" w:eastAsia="Times New Roman" w:hAnsi="Times New Roman" w:cs="Times New Roman"/>
          <w:color w:val="000000"/>
        </w:rPr>
        <w:t>vii</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PROEM. The Rules of Philosophy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Part I. Chance and Logic (Illustrations of the Logic of Science.)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The Fixation of Belief (November 1877)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How to Make Our Ideas Clear (January 1878)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The Doctrine of Chances (March 1878)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61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The Probability of Induction (April 1878)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82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The Order of Nature (June 1878)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106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Deduction, Induction and Hypothesis (August 1878)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131</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Part II. Love and Chance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The Architecture of Theories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157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2. The Doctrine of Necessity Examined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179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The Law of Mind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202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Man’s Glassy Essence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238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Evolutionary Love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267</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Supplementary Essay – The Pragmatism of Peirce, by John Dewey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301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Values in a Universe of Chance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i/>
          <w:color w:val="000000"/>
        </w:rPr>
      </w:pPr>
      <w:r>
        <w:rPr>
          <w:rFonts w:ascii="Times New Roman" w:eastAsia="Times New Roman" w:hAnsi="Times New Roman" w:cs="Times New Roman"/>
          <w:i/>
          <w:color w:val="000000"/>
        </w:rPr>
        <w:t>Contents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ix</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Science, Materialism and Idealism</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The Place of Our Age in the History of Civilization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Questions Concerning Certain Faculties Claimed for Man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15</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Some Consequences of Four Incapacities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Critical Review of Berkeley’s Idealism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73</w:t>
      </w:r>
    </w:p>
    <w:p w:rsidR="00993496" w:rsidRDefault="00993496" w:rsidP="00993496">
      <w:pPr>
        <w:rPr>
          <w:rFonts w:ascii="Times New Roman" w:eastAsia="Times New Roman" w:hAnsi="Times New Roman" w:cs="Times New Roman"/>
          <w:color w:val="000000"/>
          <w:u w:val="single"/>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Pragmaticism: A Philosophy of Science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The Fixation of Belief</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91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How to Make Our Ideas Clear</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113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7. Notes on Positivism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137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8. The Architecture of Theories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142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9. The Doctrine of Necessity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160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10. What Pragmatism Is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180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11. Issues of Pragmaticism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203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Lessons from the History of Scientific Thought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14. Kepler</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250</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Science and Religion</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24. Letters to Lady Welby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380</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Letter to Lady Welby</w:t>
      </w:r>
    </w:p>
    <w:p w:rsidR="00993496" w:rsidRDefault="00993496"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1F54CA" w:rsidRDefault="001F54CA"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COLLECTED PAPERS: Volumes II-IV</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Volume II. ELEMENTS OF LOGIC</w:t>
      </w:r>
    </w:p>
    <w:p w:rsidR="00993496" w:rsidRDefault="00993496" w:rsidP="00993496">
      <w:pPr>
        <w:rPr>
          <w:rFonts w:ascii="Times New Roman" w:eastAsia="Times New Roman" w:hAnsi="Times New Roman" w:cs="Times New Roman"/>
          <w:color w:val="000000"/>
        </w:rPr>
      </w:pPr>
    </w:p>
    <w:p w:rsidR="001F54CA" w:rsidRPr="001F54CA"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CHAP. 2. ON THE NATURAL CLASSIFICATION OF ARGUMENTS</w:t>
      </w:r>
      <w:r>
        <w:rPr>
          <w:rFonts w:ascii="Times New Roman" w:eastAsia="Times New Roman" w:hAnsi="Times New Roman" w:cs="Times New Roman"/>
          <w:color w:val="000000"/>
        </w:rPr>
        <w:tab/>
      </w:r>
      <w:r>
        <w:rPr>
          <w:rFonts w:ascii="Times New Roman" w:eastAsia="Times New Roman" w:hAnsi="Times New Roman" w:cs="Times New Roman"/>
          <w:color w:val="000000"/>
        </w:rPr>
        <w:tab/>
        <w:t>284</w:t>
      </w:r>
    </w:p>
    <w:p w:rsidR="001F54CA" w:rsidRDefault="001F54CA"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i/>
          <w:color w:val="000000"/>
        </w:rPr>
      </w:pPr>
      <w:r>
        <w:rPr>
          <w:rFonts w:ascii="Times New Roman" w:eastAsia="Times New Roman" w:hAnsi="Times New Roman" w:cs="Times New Roman"/>
          <w:i/>
          <w:color w:val="000000"/>
        </w:rPr>
        <w:t>Part I</w:t>
      </w:r>
    </w:p>
    <w:p w:rsidR="00993496" w:rsidRDefault="00993496"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Essential Parts of an Argument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284</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Relations between the Premisses and Leading Principle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285</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Decomposition of Argument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Of a General Type of Syllogistic Argument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288</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i/>
          <w:color w:val="000000"/>
        </w:rPr>
      </w:pPr>
      <w:r>
        <w:rPr>
          <w:rFonts w:ascii="Times New Roman" w:eastAsia="Times New Roman" w:hAnsi="Times New Roman" w:cs="Times New Roman"/>
          <w:i/>
          <w:color w:val="000000"/>
        </w:rPr>
        <w:t>Part II</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Of Apagogical Forms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290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Of Contradiction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290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Of Barbara</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291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Of the First Figure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292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Second and Third Figures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293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6.The Theophrastean Moods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302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7. Mathematical Syllogisms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306</w:t>
      </w:r>
    </w:p>
    <w:p w:rsidR="00993496" w:rsidRDefault="00993496"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i/>
          <w:color w:val="000000"/>
        </w:rPr>
      </w:pPr>
      <w:r>
        <w:rPr>
          <w:rFonts w:ascii="Times New Roman" w:eastAsia="Times New Roman" w:hAnsi="Times New Roman" w:cs="Times New Roman"/>
          <w:i/>
          <w:color w:val="000000"/>
        </w:rPr>
        <w:t>Part III</w:t>
      </w:r>
    </w:p>
    <w:p w:rsidR="00993496" w:rsidRDefault="00993496"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Induction and Hypothesis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306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Moods and Figures of Probable Inference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310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Analogy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310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Formal Relations of the Above Forms of Arguments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311</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CHAP. 4. NOTES ON EXPLICATIVE REASONING</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11. Mnemonic Verses and Words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350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12. Reduction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353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13. Leading Principle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354</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14. Nota Notae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355</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15. Laws of Thought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356</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CHAP. 8. A THEORY OF PROBABLE INFERENCE</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Induction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441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Hypothetic Inference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443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General Characters of Deduction, Induction, and Hypothesis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446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Induction and Hypothesis: Indirect Statistical Inferences; General Rule for their</w:t>
      </w:r>
      <w:r>
        <w:rPr>
          <w:rFonts w:ascii="Times New Roman" w:eastAsia="Times New Roman" w:hAnsi="Times New Roman" w:cs="Times New Roman"/>
          <w:color w:val="000000"/>
        </w:rPr>
        <w:tab/>
        <w:t>450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Validity</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7. First Special Rule for Synthetic Inference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454</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8. Second Special Rule for Synthetic Inference, That of Predesignation</w:t>
      </w:r>
      <w:r>
        <w:rPr>
          <w:rFonts w:ascii="Times New Roman" w:eastAsia="Times New Roman" w:hAnsi="Times New Roman" w:cs="Times New Roman"/>
          <w:color w:val="000000"/>
        </w:rPr>
        <w:tab/>
      </w:r>
      <w:r>
        <w:rPr>
          <w:rFonts w:ascii="Times New Roman" w:eastAsia="Times New Roman" w:hAnsi="Times New Roman" w:cs="Times New Roman"/>
          <w:color w:val="000000"/>
        </w:rPr>
        <w:tab/>
        <w:t>461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9. Uniformities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467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10. Constitution of the Universe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469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11. Further Problems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474</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CHAP. 9. THE VARIETIES AND VALIDITY OF INDUCTION</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Crude, Quantitative, and Qualitative Induction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478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Mill on Induction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483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CHAPTER 10 NOTES ON AMPLIATIVE REASONING</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Reasoning</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495</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Validity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499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Proof</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Probable Inference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Predesignate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Presumption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507</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APPENDIX</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MEMORANDA CONCERNING THE ARISTOTELIAN SYLLOGISM</w:t>
      </w:r>
      <w:r>
        <w:rPr>
          <w:rFonts w:ascii="Times New Roman" w:eastAsia="Times New Roman" w:hAnsi="Times New Roman" w:cs="Times New Roman"/>
          <w:color w:val="000000"/>
        </w:rPr>
        <w:tab/>
      </w:r>
      <w:r>
        <w:rPr>
          <w:rFonts w:ascii="Times New Roman" w:eastAsia="Times New Roman" w:hAnsi="Times New Roman" w:cs="Times New Roman"/>
          <w:color w:val="000000"/>
        </w:rPr>
        <w:tab/>
        <w:t>508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b/>
        <w:t>NAMES AND SIGNS FOR PROPOSITIONS.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b/>
        <w:t>RELATIONS OF PROPOSITIONS.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508</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RULE, CASE, AND RESULT.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508</w:t>
      </w:r>
    </w:p>
    <w:p w:rsidR="00993496" w:rsidRDefault="00993496" w:rsidP="00993496">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THE THREE FIGURES.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509</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Volume III. EXACT LOGIC</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Paper</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 On an Improvement of Boole’s Calculus of Logic (1867)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II. Upon the Logic of Mathematics (1867)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The Boolian Calculus, Definitions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Theorems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First Proposition, Second Proposition, Third Proposition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On Arithmetic</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24</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III. Description of a Notation for the Logic of Relatives,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Resulting from an Amplification of the Conceptions of</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Boole’s Calculus of Logic (1870)</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De Morgan’s Notation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27</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General Definitions of the Algebraic Signs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28</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3. Application of the Algebraic Signs to Logic</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USE OF THE LETTERS</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63. The letters of the alphabet will denote logical signs.</w:t>
      </w:r>
      <w:r>
        <w:rPr>
          <w:rFonts w:ascii="Times New Roman" w:eastAsia="Times New Roman" w:hAnsi="Times New Roman" w:cs="Times New Roman"/>
          <w:color w:val="000000"/>
        </w:rPr>
        <w:br/>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Properties of Particular Relative Terms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85</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IV. On the Application of Logical Analysis to Multiple Algebra (1875)</w:t>
      </w:r>
      <w:r>
        <w:rPr>
          <w:rFonts w:ascii="Times New Roman" w:eastAsia="Times New Roman" w:hAnsi="Times New Roman" w:cs="Times New Roman"/>
          <w:color w:val="000000"/>
        </w:rPr>
        <w:tab/>
      </w:r>
      <w:r>
        <w:rPr>
          <w:rFonts w:ascii="Times New Roman" w:eastAsia="Times New Roman" w:hAnsi="Times New Roman" w:cs="Times New Roman"/>
          <w:color w:val="000000"/>
        </w:rPr>
        <w:tab/>
        <w:t>99</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 Note on Grassmann’s Calculus of Extension (1877)</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102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Volume IV. The Simplest Mathematics</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Book I. Logic and Mathematics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br/>
        <w:t>Preface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w:t>
      </w:r>
    </w:p>
    <w:p w:rsidR="00993496" w:rsidRDefault="00993496" w:rsidP="00993496">
      <w:pPr>
        <w:rPr>
          <w:rFonts w:ascii="Times New Roman" w:eastAsia="Times New Roman" w:hAnsi="Times New Roman" w:cs="Times New Roman"/>
          <w:i/>
          <w:color w:val="000000"/>
        </w:rPr>
      </w:pPr>
    </w:p>
    <w:p w:rsidR="00993496" w:rsidRDefault="00993496" w:rsidP="00993496">
      <w:pPr>
        <w:rPr>
          <w:rFonts w:ascii="Times New Roman" w:eastAsia="Times New Roman" w:hAnsi="Times New Roman" w:cs="Times New Roman"/>
          <w:i/>
          <w:color w:val="000000"/>
        </w:rPr>
      </w:pPr>
      <w:r>
        <w:rPr>
          <w:rFonts w:ascii="Times New Roman" w:eastAsia="Times New Roman" w:hAnsi="Times New Roman" w:cs="Times New Roman"/>
          <w:i/>
          <w:color w:val="000000"/>
        </w:rPr>
        <w:t>Paper</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 A Boolean Algebra with One Constant (1880)</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13</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II. The Essence of Reasoning (1893)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Some Historical Notes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The Proposition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26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The Nature of Inference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32</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III. Second Intentional Logic (1893)</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IV. THE LOGIC OF QUANTITY (1893)</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Arithmetical Propositions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59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Transitive and Comparative Relations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64</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Enumerable Collections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71</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4. Linear Sequences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79</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5. The Method of Limits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85</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6. The Continuum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91</w:t>
      </w:r>
    </w:p>
    <w:p w:rsidR="00993496" w:rsidRDefault="00993496" w:rsidP="0099349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60"/>
        </w:tabs>
        <w:rPr>
          <w:rFonts w:ascii="Times New Roman" w:eastAsia="Times New Roman" w:hAnsi="Times New Roman" w:cs="Times New Roman"/>
          <w:color w:val="000000"/>
        </w:rPr>
      </w:pPr>
      <w:r>
        <w:rPr>
          <w:rFonts w:ascii="Times New Roman" w:eastAsia="Times New Roman" w:hAnsi="Times New Roman" w:cs="Times New Roman"/>
          <w:color w:val="000000"/>
        </w:rPr>
        <w:t>7. The Immediate Neighborhood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95</w:t>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8. Linear Surfaces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100</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9. The Logical and Quantitative Algebra</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104</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10. The Algebra of Real Quaternions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112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11. Measurement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119</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 A Theory about Quantity (1897)</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 The Cardinal Numerals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132</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2. Precepts for the Construction of the System of Abstract Numbers</w:t>
      </w:r>
      <w:r>
        <w:rPr>
          <w:rFonts w:ascii="Times New Roman" w:eastAsia="Times New Roman" w:hAnsi="Times New Roman" w:cs="Times New Roman"/>
          <w:color w:val="000000"/>
        </w:rPr>
        <w:tab/>
      </w:r>
      <w:r>
        <w:rPr>
          <w:rFonts w:ascii="Times New Roman" w:eastAsia="Times New Roman" w:hAnsi="Times New Roman" w:cs="Times New Roman"/>
          <w:color w:val="000000"/>
        </w:rPr>
        <w:tab/>
        <w:t>136</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3. Application to the Theory of Arithmetic</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137</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Bibliography</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Doors of Perception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Aldous Huxley</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Perennial Philosophy: An Interpretation of the Great Mystics</w:t>
      </w:r>
      <w:r>
        <w:rPr>
          <w:rFonts w:ascii="Times New Roman" w:eastAsia="Times New Roman" w:hAnsi="Times New Roman" w:cs="Times New Roman"/>
          <w:color w:val="000000"/>
        </w:rPr>
        <w:tab/>
        <w:t>Aldous Huxley</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Ayn Rand Lexicon: Objectivisim from A to Z</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Ayn Rand</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Analysis of Mind, the Dynamics between Psychology and</w:t>
      </w:r>
      <w:r>
        <w:rPr>
          <w:rFonts w:ascii="Times New Roman" w:eastAsia="Times New Roman" w:hAnsi="Times New Roman" w:cs="Times New Roman"/>
          <w:color w:val="000000"/>
        </w:rPr>
        <w:tab/>
        <w:t>Bertrand Russell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Physics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Problems of Philosophy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Bertrand Russell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Religion and Science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Bertrand Russell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Origin of Species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Charles Darwin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Analects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Confucius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Way of the Spiritual Warrior: A Book That Changes Lives</w:t>
      </w:r>
      <w:r>
        <w:rPr>
          <w:rFonts w:ascii="Times New Roman" w:eastAsia="Times New Roman" w:hAnsi="Times New Roman" w:cs="Times New Roman"/>
          <w:color w:val="000000"/>
        </w:rPr>
        <w:tab/>
      </w:r>
      <w:r>
        <w:rPr>
          <w:rFonts w:ascii="Times New Roman" w:eastAsia="Times New Roman" w:hAnsi="Times New Roman" w:cs="Times New Roman"/>
          <w:color w:val="000000"/>
        </w:rPr>
        <w:tab/>
        <w:t>Daniel Millman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An Enquiry Concerning Human Understanding</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David Hume</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 Treatise of Human Nature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David Hume</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Power of Now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Eckhart Tolle</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Mind Gym: An Athlete’s Guide to Inner Excellence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Gary Mack</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1984</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George Orwell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Animal Farm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George Orwell</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Hegel’s Phenomenology of Spirit</w:t>
      </w:r>
      <w:r>
        <w:rPr>
          <w:rFonts w:ascii="Times New Roman" w:eastAsia="Times New Roman" w:hAnsi="Times New Roman" w:cs="Times New Roman"/>
          <w:color w:val="000000"/>
        </w:rPr>
        <w:tab/>
        <w:t>Georg Wilhelm Friedrich Hegel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Critique of Pure Reason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Immanuel Kant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Introduction to Logic</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Immanuel Kant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Fundamental Principles of the Metaphysics of Morals</w:t>
      </w:r>
      <w:r>
        <w:rPr>
          <w:rFonts w:ascii="Times New Roman" w:eastAsia="Times New Roman" w:hAnsi="Times New Roman" w:cs="Times New Roman"/>
          <w:color w:val="000000"/>
        </w:rPr>
        <w:tab/>
      </w:r>
      <w:r>
        <w:rPr>
          <w:rFonts w:ascii="Times New Roman" w:eastAsia="Times New Roman" w:hAnsi="Times New Roman" w:cs="Times New Roman"/>
          <w:color w:val="000000"/>
        </w:rPr>
        <w:tab/>
        <w:t>Immanuel Kant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Prologema to Any Future Metaphysics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Immanuel Kant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Writing and Difference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Jacques Derrida</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Of the Social Contract and Other Political Writings</w:t>
      </w:r>
      <w:r>
        <w:rPr>
          <w:rFonts w:ascii="Times New Roman" w:eastAsia="Times New Roman" w:hAnsi="Times New Roman" w:cs="Times New Roman"/>
          <w:color w:val="000000"/>
        </w:rPr>
        <w:tab/>
        <w:t>Jean-Jacques Rousseau</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A Discourse on Inequality</w:t>
      </w:r>
      <w:r>
        <w:rPr>
          <w:rFonts w:ascii="Times New Roman" w:eastAsia="Times New Roman" w:hAnsi="Times New Roman" w:cs="Times New Roman"/>
          <w:color w:val="000000"/>
        </w:rPr>
        <w:tab/>
        <w:t>Jean-Jacques Rousseau</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How We Think</w:t>
      </w:r>
      <w:r>
        <w:rPr>
          <w:rFonts w:ascii="Times New Roman" w:eastAsia="Times New Roman" w:hAnsi="Times New Roman" w:cs="Times New Roman"/>
          <w:color w:val="000000"/>
        </w:rPr>
        <w:tab/>
        <w:t>John Dewey</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Human Nature and Conduct</w:t>
      </w:r>
      <w:r>
        <w:rPr>
          <w:rFonts w:ascii="Times New Roman" w:eastAsia="Times New Roman" w:hAnsi="Times New Roman" w:cs="Times New Roman"/>
          <w:color w:val="000000"/>
        </w:rPr>
        <w:tab/>
        <w:t>John Dewey</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An Essay Concerning Human Understanding</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John Locke</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Liberty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John Stuart Mill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Utilitarianism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John Stuart Mill</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Guide for The Perplexed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Maimonides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Living and Dying Well</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Marcus Tullius Cicero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Language, Madness, and Desire: On Literature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Michel Foucault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Discourses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Niccolo Machiavelli</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Apology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Crito</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Euthyphro</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Georgias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Plato </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Menexemenus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Meno</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Symposium</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Plato</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Discourse on Method</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Rene Descartes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Meditations on First Philosophy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Rene Descartes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Principles of Philosophy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Rene Descartes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Monkeyluv: And Other Essays on Our Lives as Animals</w:t>
      </w:r>
      <w:r>
        <w:rPr>
          <w:rFonts w:ascii="Times New Roman" w:eastAsia="Times New Roman" w:hAnsi="Times New Roman" w:cs="Times New Roman"/>
          <w:color w:val="000000"/>
        </w:rPr>
        <w:tab/>
      </w:r>
      <w:r>
        <w:rPr>
          <w:rFonts w:ascii="Times New Roman" w:eastAsia="Times New Roman" w:hAnsi="Times New Roman" w:cs="Times New Roman"/>
          <w:color w:val="000000"/>
        </w:rPr>
        <w:tab/>
        <w:t>Robert Sapolsky</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Moral Landscape: How Science Can Determine Human</w:t>
      </w:r>
      <w:r>
        <w:rPr>
          <w:rFonts w:ascii="Times New Roman" w:eastAsia="Times New Roman" w:hAnsi="Times New Roman" w:cs="Times New Roman"/>
          <w:color w:val="000000"/>
        </w:rPr>
        <w:tab/>
        <w:t xml:space="preserve">Samuel Harris </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Values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Walk: Clear Direction and Spiritual Power for Your Life</w:t>
      </w:r>
      <w:r>
        <w:rPr>
          <w:rFonts w:ascii="Times New Roman" w:eastAsia="Times New Roman" w:hAnsi="Times New Roman" w:cs="Times New Roman"/>
          <w:color w:val="000000"/>
        </w:rPr>
        <w:tab/>
        <w:t>Shaun Alexander</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On Cocaine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Sigmund Freud</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Think: A Compelling Introduction to Philosophy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Simon Blackburn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Food of The Gods: The Search for the Original Tree of</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Terence McKenna </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Knowledge: A Radical History of Plants, Drugs, and</w:t>
      </w:r>
      <w:r>
        <w:rPr>
          <w:rFonts w:ascii="Times New Roman" w:eastAsia="Times New Roman" w:hAnsi="Times New Roman" w:cs="Times New Roman"/>
          <w:color w:val="000000"/>
        </w:rPr>
        <w:tab/>
      </w:r>
      <w:r>
        <w:rPr>
          <w:rFonts w:ascii="Times New Roman" w:eastAsia="Times New Roman" w:hAnsi="Times New Roman" w:cs="Times New Roman"/>
          <w:color w:val="000000"/>
        </w:rPr>
        <w:tab/>
        <w:t>Terence McKenna</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Human Evolution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Food of the Gods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Leviathan</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Thomas Hobbes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Lord of the Flies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William Golding</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Pragmatism: A New Name for Some Old Ways of Thinking:</w:t>
      </w:r>
      <w:r>
        <w:rPr>
          <w:rFonts w:ascii="Times New Roman" w:eastAsia="Times New Roman" w:hAnsi="Times New Roman" w:cs="Times New Roman"/>
          <w:color w:val="000000"/>
        </w:rPr>
        <w:tab/>
        <w:t>William James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Popular Lectures on Philosophy</w:t>
      </w:r>
    </w:p>
    <w:p w:rsidR="00993496" w:rsidRDefault="00993496" w:rsidP="00993496">
      <w:pPr>
        <w:rPr>
          <w:rFonts w:ascii="Times New Roman" w:eastAsia="Times New Roman" w:hAnsi="Times New Roman" w:cs="Times New Roman"/>
          <w:color w:val="000000"/>
        </w:rPr>
      </w:pP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Descartes’s Method of Doubt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Janet Broughton</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The Cambridge Companion to Descartes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p>
    <w:p w:rsidR="00993496" w:rsidRDefault="00993496" w:rsidP="00C45498">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Collected Papers II Elements of Logic</w:t>
      </w:r>
      <w:r>
        <w:rPr>
          <w:rFonts w:ascii="Times New Roman" w:eastAsia="Times New Roman" w:hAnsi="Times New Roman" w:cs="Times New Roman"/>
          <w:color w:val="000000"/>
        </w:rPr>
        <w:tab/>
        <w:t>Charles Sanders Peirce</w:t>
      </w:r>
    </w:p>
    <w:p w:rsidR="00993496" w:rsidRDefault="00993496" w:rsidP="00C45498">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Collected Papers III Exact Logic</w:t>
      </w:r>
      <w:r>
        <w:rPr>
          <w:rFonts w:ascii="Times New Roman" w:eastAsia="Times New Roman" w:hAnsi="Times New Roman" w:cs="Times New Roman"/>
          <w:color w:val="000000"/>
        </w:rPr>
        <w:tab/>
        <w:t>Charles Sanders Peirce</w:t>
      </w:r>
    </w:p>
    <w:p w:rsidR="00993496" w:rsidRDefault="00993496" w:rsidP="00C45498">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Collected Papers IV The Simplest Mathematics</w:t>
      </w:r>
      <w:r>
        <w:rPr>
          <w:rFonts w:ascii="Times New Roman" w:eastAsia="Times New Roman" w:hAnsi="Times New Roman" w:cs="Times New Roman"/>
          <w:color w:val="000000"/>
        </w:rPr>
        <w:tab/>
        <w:t>Charles Sanders Peirce</w:t>
      </w:r>
    </w:p>
    <w:p w:rsidR="00993496" w:rsidRDefault="00993496" w:rsidP="00C45498">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Chance, Love, and Logic</w:t>
      </w:r>
      <w:r>
        <w:rPr>
          <w:rFonts w:ascii="Times New Roman" w:eastAsia="Times New Roman" w:hAnsi="Times New Roman" w:cs="Times New Roman"/>
          <w:color w:val="000000"/>
        </w:rPr>
        <w:tab/>
        <w:t>Charles Sanders Peirce</w:t>
      </w:r>
    </w:p>
    <w:p w:rsidR="00993496" w:rsidRDefault="00993496" w:rsidP="00993496">
      <w:pPr>
        <w:ind w:left="6480" w:hanging="6480"/>
        <w:rPr>
          <w:rFonts w:ascii="Times New Roman" w:eastAsia="Times New Roman" w:hAnsi="Times New Roman" w:cs="Times New Roman"/>
          <w:color w:val="000000"/>
        </w:rPr>
      </w:pPr>
      <w:r>
        <w:rPr>
          <w:rFonts w:ascii="Times New Roman" w:eastAsia="Times New Roman" w:hAnsi="Times New Roman" w:cs="Times New Roman"/>
          <w:color w:val="000000"/>
        </w:rPr>
        <w:t>Values in a Universe of Chance</w:t>
      </w:r>
      <w:r>
        <w:rPr>
          <w:rFonts w:ascii="Times New Roman" w:eastAsia="Times New Roman" w:hAnsi="Times New Roman" w:cs="Times New Roman"/>
          <w:color w:val="000000"/>
        </w:rPr>
        <w:tab/>
        <w:t>Charles Sanders Peirce</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Articles</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John Von-Neumann, Von-Neumann Machine, 2005</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Daniel Dennett</w:t>
      </w:r>
    </w:p>
    <w:p w:rsidR="00993496" w:rsidRDefault="00993496" w:rsidP="00993496">
      <w:pPr>
        <w:rPr>
          <w:rFonts w:ascii="Times New Roman" w:eastAsia="Times New Roman" w:hAnsi="Times New Roman" w:cs="Times New Roman"/>
          <w:color w:val="000000"/>
        </w:rPr>
      </w:pPr>
      <w:r>
        <w:rPr>
          <w:rFonts w:ascii="Times New Roman" w:eastAsia="Times New Roman" w:hAnsi="Times New Roman" w:cs="Times New Roman"/>
          <w:color w:val="000000"/>
        </w:rPr>
        <w:t>Terry Winograd, SHRDLU, 1990-1991</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Daniel Dennett</w:t>
      </w:r>
    </w:p>
    <w:p w:rsidR="00C8769C" w:rsidRDefault="00C8769C" w:rsidP="00993496">
      <w:pPr>
        <w:rPr>
          <w:rFonts w:ascii="Times New Roman" w:eastAsia="Times New Roman" w:hAnsi="Times New Roman" w:cs="Times New Roman"/>
          <w:color w:val="000000"/>
        </w:rPr>
      </w:pPr>
    </w:p>
    <w:p w:rsidR="00993496" w:rsidRDefault="00993496" w:rsidP="00993496">
      <w:pPr>
        <w:numPr>
          <w:ilvl w:val="0"/>
          <w:numId w:val="55"/>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Adams, Robert. (1975) </w:t>
      </w:r>
      <w:r>
        <w:rPr>
          <w:rFonts w:ascii="Times New Roman" w:eastAsia="Times New Roman" w:hAnsi="Times New Roman" w:cs="Times New Roman"/>
          <w:i/>
          <w:color w:val="000000"/>
        </w:rPr>
        <w:t>Where Do Our Ideas Come From? — Descartes vs. Locke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Innate Ideas</w:t>
      </w:r>
      <w:r>
        <w:rPr>
          <w:rFonts w:ascii="Times New Roman" w:eastAsia="Times New Roman" w:hAnsi="Times New Roman" w:cs="Times New Roman"/>
          <w:color w:val="000000"/>
        </w:rPr>
        <w:t>, ed. Stephen P. Stich, Berkeley: University of California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6"/>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Alston, William. (1989) </w:t>
      </w:r>
      <w:r>
        <w:rPr>
          <w:rFonts w:ascii="Times New Roman" w:eastAsia="Times New Roman" w:hAnsi="Times New Roman" w:cs="Times New Roman"/>
          <w:i/>
          <w:color w:val="000000"/>
        </w:rPr>
        <w:t>Epistemic Justification</w:t>
      </w:r>
      <w:r>
        <w:rPr>
          <w:rFonts w:ascii="Times New Roman" w:eastAsia="Times New Roman" w:hAnsi="Times New Roman" w:cs="Times New Roman"/>
          <w:color w:val="000000"/>
        </w:rPr>
        <w:t>, Ithaca: Cornell University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7"/>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Audi, Robert. (1993) </w:t>
      </w:r>
      <w:r>
        <w:rPr>
          <w:rFonts w:ascii="Times New Roman" w:eastAsia="Times New Roman" w:hAnsi="Times New Roman" w:cs="Times New Roman"/>
          <w:i/>
          <w:color w:val="000000"/>
        </w:rPr>
        <w:t>The Structure of Justification</w:t>
      </w:r>
      <w:r>
        <w:rPr>
          <w:rFonts w:ascii="Times New Roman" w:eastAsia="Times New Roman" w:hAnsi="Times New Roman" w:cs="Times New Roman"/>
          <w:color w:val="000000"/>
        </w:rPr>
        <w:t>, Cambridge: Cambridge University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8"/>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Broughton, Janet. (2002) </w:t>
      </w:r>
      <w:r>
        <w:rPr>
          <w:rFonts w:ascii="Times New Roman" w:eastAsia="Times New Roman" w:hAnsi="Times New Roman" w:cs="Times New Roman"/>
          <w:i/>
          <w:color w:val="000000"/>
        </w:rPr>
        <w:t>Descartes's Method of Doubt</w:t>
      </w:r>
      <w:r>
        <w:rPr>
          <w:rFonts w:ascii="Times New Roman" w:eastAsia="Times New Roman" w:hAnsi="Times New Roman" w:cs="Times New Roman"/>
          <w:color w:val="000000"/>
        </w:rPr>
        <w:t>, Princeton University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59"/>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Burnyeat, Myles. (1983) </w:t>
      </w:r>
      <w:r>
        <w:rPr>
          <w:rFonts w:ascii="Times New Roman" w:eastAsia="Times New Roman" w:hAnsi="Times New Roman" w:cs="Times New Roman"/>
          <w:i/>
          <w:color w:val="000000"/>
        </w:rPr>
        <w:t>Descartes's Use of Skepticism</w:t>
      </w:r>
      <w:r>
        <w:rPr>
          <w:rFonts w:ascii="Times New Roman" w:eastAsia="Times New Roman" w:hAnsi="Times New Roman" w:cs="Times New Roman"/>
          <w:color w:val="000000"/>
        </w:rPr>
        <w:t xml:space="preserve"> in </w:t>
      </w:r>
      <w:r>
        <w:rPr>
          <w:rFonts w:ascii="Times New Roman" w:eastAsia="Times New Roman" w:hAnsi="Times New Roman" w:cs="Times New Roman"/>
          <w:i/>
          <w:color w:val="000000"/>
        </w:rPr>
        <w:t>The Skeptical Tradition</w:t>
      </w:r>
      <w:r>
        <w:rPr>
          <w:rFonts w:ascii="Times New Roman" w:eastAsia="Times New Roman" w:hAnsi="Times New Roman" w:cs="Times New Roman"/>
          <w:color w:val="000000"/>
        </w:rPr>
        <w:t>, ed., Berkeley: University of California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0"/>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Rene. (1641) </w:t>
      </w:r>
      <w:r>
        <w:rPr>
          <w:rFonts w:ascii="Times New Roman" w:eastAsia="Times New Roman" w:hAnsi="Times New Roman" w:cs="Times New Roman"/>
          <w:i/>
          <w:color w:val="000000"/>
        </w:rPr>
        <w:t>Meditations on First Philosophy</w:t>
      </w:r>
      <w:r>
        <w:rPr>
          <w:rFonts w:ascii="Times New Roman" w:eastAsia="Times New Roman" w:hAnsi="Times New Roman" w:cs="Times New Roman"/>
          <w:color w:val="000000"/>
        </w:rPr>
        <w:t>, University of Connecticut Press.</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1"/>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Hawking, Stephen. (1988) </w:t>
      </w:r>
      <w:r>
        <w:rPr>
          <w:rFonts w:ascii="Times New Roman" w:eastAsia="Times New Roman" w:hAnsi="Times New Roman" w:cs="Times New Roman"/>
          <w:i/>
          <w:color w:val="000000"/>
        </w:rPr>
        <w:t>A Brief History of Time</w:t>
      </w:r>
      <w:r>
        <w:rPr>
          <w:rFonts w:ascii="Times New Roman" w:eastAsia="Times New Roman" w:hAnsi="Times New Roman" w:cs="Times New Roman"/>
          <w:color w:val="000000"/>
        </w:rPr>
        <w:t>, Bantam Dell Publishing Group.</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2"/>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Hawking, Stephen. (2001) </w:t>
      </w:r>
      <w:r>
        <w:rPr>
          <w:rFonts w:ascii="Times New Roman" w:eastAsia="Times New Roman" w:hAnsi="Times New Roman" w:cs="Times New Roman"/>
          <w:i/>
          <w:color w:val="000000"/>
        </w:rPr>
        <w:t>The Universe in a Nutshell</w:t>
      </w:r>
      <w:r>
        <w:rPr>
          <w:rFonts w:ascii="Times New Roman" w:eastAsia="Times New Roman" w:hAnsi="Times New Roman" w:cs="Times New Roman"/>
          <w:color w:val="000000"/>
        </w:rPr>
        <w:t>, Bantam Dell Publishing Group.</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3"/>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(1869) </w:t>
      </w:r>
      <w:r>
        <w:rPr>
          <w:rFonts w:ascii="Times New Roman" w:eastAsia="Times New Roman" w:hAnsi="Times New Roman" w:cs="Times New Roman"/>
          <w:i/>
          <w:color w:val="000000"/>
        </w:rPr>
        <w:t>Grounds of Validity of the Laws of Logic: Further Consequences of Four Incapacities</w:t>
      </w:r>
      <w:r>
        <w:rPr>
          <w:rFonts w:ascii="Times New Roman" w:eastAsia="Times New Roman" w:hAnsi="Times New Roman" w:cs="Times New Roman"/>
          <w:color w:val="000000"/>
        </w:rPr>
        <w:t>, Journal of Speculative Philosophy, 2, 193-208.</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4"/>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(January 1878) </w:t>
      </w:r>
      <w:r>
        <w:rPr>
          <w:rFonts w:ascii="Times New Roman" w:eastAsia="Times New Roman" w:hAnsi="Times New Roman" w:cs="Times New Roman"/>
          <w:i/>
          <w:color w:val="000000"/>
        </w:rPr>
        <w:t>How to Make Our Ideas Clear</w:t>
      </w:r>
      <w:r>
        <w:rPr>
          <w:rFonts w:ascii="Times New Roman" w:eastAsia="Times New Roman" w:hAnsi="Times New Roman" w:cs="Times New Roman"/>
          <w:color w:val="000000"/>
        </w:rPr>
        <w:t>, Popular Science Monthly 12, 286-302.</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5"/>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(1867) </w:t>
      </w:r>
      <w:r>
        <w:rPr>
          <w:rFonts w:ascii="Times New Roman" w:eastAsia="Times New Roman" w:hAnsi="Times New Roman" w:cs="Times New Roman"/>
          <w:i/>
          <w:color w:val="000000"/>
        </w:rPr>
        <w:t>On a New List of Categories</w:t>
      </w:r>
      <w:r>
        <w:rPr>
          <w:rFonts w:ascii="Times New Roman" w:eastAsia="Times New Roman" w:hAnsi="Times New Roman" w:cs="Times New Roman"/>
          <w:color w:val="000000"/>
        </w:rPr>
        <w:t>, Proceedings of the American Academy of Arts and Sciences 7, 287-298.</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6"/>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(1868) </w:t>
      </w:r>
      <w:r>
        <w:rPr>
          <w:rFonts w:ascii="Times New Roman" w:eastAsia="Times New Roman" w:hAnsi="Times New Roman" w:cs="Times New Roman"/>
          <w:i/>
          <w:color w:val="000000"/>
        </w:rPr>
        <w:t>Questions Concerning Certain Faculties Claimed for Man</w:t>
      </w:r>
      <w:r>
        <w:rPr>
          <w:rFonts w:ascii="Times New Roman" w:eastAsia="Times New Roman" w:hAnsi="Times New Roman" w:cs="Times New Roman"/>
          <w:color w:val="000000"/>
        </w:rPr>
        <w:t>, Journal of Speculative Philosophy, 2, 103-114.</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7"/>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(1868) </w:t>
      </w:r>
      <w:r>
        <w:rPr>
          <w:rFonts w:ascii="Times New Roman" w:eastAsia="Times New Roman" w:hAnsi="Times New Roman" w:cs="Times New Roman"/>
          <w:i/>
          <w:color w:val="000000"/>
        </w:rPr>
        <w:t>Some Consequences of Four Incapacities</w:t>
      </w:r>
      <w:r>
        <w:rPr>
          <w:rFonts w:ascii="Times New Roman" w:eastAsia="Times New Roman" w:hAnsi="Times New Roman" w:cs="Times New Roman"/>
          <w:color w:val="000000"/>
        </w:rPr>
        <w:t>, Journal of Speculative Philosophy, 2, 140-157.</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8"/>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(November 1877) </w:t>
      </w:r>
      <w:r>
        <w:rPr>
          <w:rFonts w:ascii="Times New Roman" w:eastAsia="Times New Roman" w:hAnsi="Times New Roman" w:cs="Times New Roman"/>
          <w:i/>
          <w:color w:val="000000"/>
        </w:rPr>
        <w:t>The Fixation of Belief</w:t>
      </w:r>
      <w:r>
        <w:rPr>
          <w:rFonts w:ascii="Times New Roman" w:eastAsia="Times New Roman" w:hAnsi="Times New Roman" w:cs="Times New Roman"/>
          <w:color w:val="000000"/>
        </w:rPr>
        <w:t>, Popular Science Monthly 12, 1-15.</w:t>
      </w:r>
    </w:p>
    <w:p w:rsidR="00993496" w:rsidRDefault="00993496" w:rsidP="00993496">
      <w:pPr>
        <w:rPr>
          <w:rFonts w:ascii="Times New Roman" w:eastAsia="Times New Roman" w:hAnsi="Times New Roman" w:cs="Times New Roman"/>
          <w:color w:val="000000"/>
        </w:rPr>
      </w:pPr>
    </w:p>
    <w:p w:rsidR="00993496" w:rsidRDefault="00993496" w:rsidP="00993496">
      <w:pPr>
        <w:numPr>
          <w:ilvl w:val="0"/>
          <w:numId w:val="69"/>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Russell, Bertrand. (1945) </w:t>
      </w:r>
      <w:r>
        <w:rPr>
          <w:rFonts w:ascii="Times New Roman" w:eastAsia="Times New Roman" w:hAnsi="Times New Roman" w:cs="Times New Roman"/>
          <w:i/>
          <w:color w:val="000000"/>
        </w:rPr>
        <w:t>A History of Western Philosophy</w:t>
      </w:r>
      <w:r>
        <w:rPr>
          <w:rFonts w:ascii="Times New Roman" w:eastAsia="Times New Roman" w:hAnsi="Times New Roman" w:cs="Times New Roman"/>
          <w:color w:val="000000"/>
        </w:rPr>
        <w:t>, New York: Simon and Schuster.</w:t>
      </w:r>
    </w:p>
    <w:p w:rsidR="00993496" w:rsidRDefault="00993496" w:rsidP="00993496">
      <w:pPr>
        <w:rPr>
          <w:rFonts w:ascii="Times New Roman" w:eastAsia="Times New Roman" w:hAnsi="Times New Roman" w:cs="Times New Roman"/>
          <w:color w:val="000000"/>
        </w:rPr>
      </w:pPr>
    </w:p>
    <w:p w:rsidR="00DF0333" w:rsidRDefault="00993496" w:rsidP="00932640">
      <w:pPr>
        <w:numPr>
          <w:ilvl w:val="0"/>
          <w:numId w:val="70"/>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Russell, Bertrand. (1912) </w:t>
      </w:r>
      <w:r>
        <w:rPr>
          <w:rFonts w:ascii="Times New Roman" w:eastAsia="Times New Roman" w:hAnsi="Times New Roman" w:cs="Times New Roman"/>
          <w:i/>
          <w:color w:val="000000"/>
        </w:rPr>
        <w:t>The Problems of Philosophy</w:t>
      </w:r>
      <w:r>
        <w:rPr>
          <w:rFonts w:ascii="Times New Roman" w:eastAsia="Times New Roman" w:hAnsi="Times New Roman" w:cs="Times New Roman"/>
          <w:color w:val="000000"/>
        </w:rPr>
        <w:t>, Chapters 9, 10, and 11.</w:t>
      </w:r>
    </w:p>
    <w:p w:rsidR="00FB4B5F" w:rsidRDefault="00FB4B5F"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1F54CA" w:rsidRDefault="001F54CA" w:rsidP="00FB4B5F">
      <w:pPr>
        <w:rPr>
          <w:rFonts w:ascii="Times New Roman" w:eastAsia="Times New Roman" w:hAnsi="Times New Roman" w:cs="Times New Roman"/>
          <w:color w:val="000000"/>
        </w:rPr>
      </w:pPr>
    </w:p>
    <w:p w:rsidR="00FB4B5F" w:rsidRDefault="00FB4B5F" w:rsidP="00FB4B5F">
      <w:pPr>
        <w:spacing w:before="100" w:after="100"/>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Bibliography</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29"/>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Adams, Robert. (1975) </w:t>
      </w:r>
      <w:r>
        <w:rPr>
          <w:rFonts w:ascii="Times New Roman" w:eastAsia="Times New Roman" w:hAnsi="Times New Roman" w:cs="Times New Roman"/>
          <w:i/>
          <w:color w:val="000000"/>
        </w:rPr>
        <w:t>Where Do Our Ideas Come From? — Descartes vs. Locke</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Innate Ideas</w:t>
      </w:r>
      <w:r>
        <w:rPr>
          <w:rFonts w:ascii="Times New Roman" w:eastAsia="Times New Roman" w:hAnsi="Times New Roman" w:cs="Times New Roman"/>
          <w:color w:val="000000"/>
        </w:rPr>
        <w:t>, ed. Stephen P. Stich, Berkeley: University of California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Alston, William. (1989) </w:t>
      </w:r>
      <w:r>
        <w:rPr>
          <w:rFonts w:ascii="Times New Roman" w:eastAsia="Times New Roman" w:hAnsi="Times New Roman" w:cs="Times New Roman"/>
          <w:i/>
          <w:color w:val="000000"/>
        </w:rPr>
        <w:t>Epistemic Justification</w:t>
      </w:r>
      <w:r>
        <w:rPr>
          <w:rFonts w:ascii="Times New Roman" w:eastAsia="Times New Roman" w:hAnsi="Times New Roman" w:cs="Times New Roman"/>
          <w:color w:val="000000"/>
        </w:rPr>
        <w:t>, Ithaca: Cornell University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Audi, Robert. (1993) </w:t>
      </w:r>
      <w:r>
        <w:rPr>
          <w:rFonts w:ascii="Times New Roman" w:eastAsia="Times New Roman" w:hAnsi="Times New Roman" w:cs="Times New Roman"/>
          <w:i/>
          <w:color w:val="000000"/>
        </w:rPr>
        <w:t>The Structure of Justification</w:t>
      </w:r>
      <w:r>
        <w:rPr>
          <w:rFonts w:ascii="Times New Roman" w:eastAsia="Times New Roman" w:hAnsi="Times New Roman" w:cs="Times New Roman"/>
          <w:color w:val="000000"/>
        </w:rPr>
        <w:t>, Cambridge: Cambridge University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2"/>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Broughton, Janet. (2002) </w:t>
      </w:r>
      <w:r>
        <w:rPr>
          <w:rFonts w:ascii="Times New Roman" w:eastAsia="Times New Roman" w:hAnsi="Times New Roman" w:cs="Times New Roman"/>
          <w:i/>
          <w:color w:val="000000"/>
        </w:rPr>
        <w:t>Descartes's Method of Doubt</w:t>
      </w:r>
      <w:r>
        <w:rPr>
          <w:rFonts w:ascii="Times New Roman" w:eastAsia="Times New Roman" w:hAnsi="Times New Roman" w:cs="Times New Roman"/>
          <w:color w:val="000000"/>
        </w:rPr>
        <w:t>, Princeton University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Burnyeat, Myles. (1983) </w:t>
      </w:r>
      <w:r>
        <w:rPr>
          <w:rFonts w:ascii="Times New Roman" w:eastAsia="Times New Roman" w:hAnsi="Times New Roman" w:cs="Times New Roman"/>
          <w:i/>
          <w:color w:val="000000"/>
        </w:rPr>
        <w:t>Descartes's Use of Skepticism</w:t>
      </w:r>
      <w:r>
        <w:rPr>
          <w:rFonts w:ascii="Times New Roman" w:eastAsia="Times New Roman" w:hAnsi="Times New Roman" w:cs="Times New Roman"/>
          <w:color w:val="000000"/>
        </w:rPr>
        <w:t xml:space="preserve"> in </w:t>
      </w:r>
      <w:r>
        <w:rPr>
          <w:rFonts w:ascii="Times New Roman" w:eastAsia="Times New Roman" w:hAnsi="Times New Roman" w:cs="Times New Roman"/>
          <w:i/>
          <w:color w:val="000000"/>
        </w:rPr>
        <w:t>The Skeptical Tradition</w:t>
      </w:r>
      <w:r>
        <w:rPr>
          <w:rFonts w:ascii="Times New Roman" w:eastAsia="Times New Roman" w:hAnsi="Times New Roman" w:cs="Times New Roman"/>
          <w:color w:val="000000"/>
        </w:rPr>
        <w:t>, ed., Berkeley: University of California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4"/>
        </w:numPr>
        <w:ind w:left="720" w:hanging="360"/>
        <w:rPr>
          <w:rFonts w:ascii="Times New Roman" w:eastAsia="Times New Roman" w:hAnsi="Times New Roman" w:cs="Times New Roman"/>
          <w:color w:val="000000"/>
        </w:rPr>
      </w:pPr>
      <w:r>
        <w:rPr>
          <w:rFonts w:ascii="Times New Roman" w:eastAsia="Times New Roman" w:hAnsi="Times New Roman" w:cs="Times New Roman"/>
          <w:color w:val="000000"/>
        </w:rPr>
        <w:t>Living One’s Pyrrhonsitic Skepticism (Contra Burnyeat).</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5"/>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Descartes, Rene. (1641) </w:t>
      </w:r>
      <w:r>
        <w:rPr>
          <w:rFonts w:ascii="Times New Roman" w:eastAsia="Times New Roman" w:hAnsi="Times New Roman" w:cs="Times New Roman"/>
          <w:i/>
          <w:color w:val="000000"/>
        </w:rPr>
        <w:t>Meditations on First Philosophy</w:t>
      </w:r>
      <w:r>
        <w:rPr>
          <w:rFonts w:ascii="Times New Roman" w:eastAsia="Times New Roman" w:hAnsi="Times New Roman" w:cs="Times New Roman"/>
          <w:color w:val="000000"/>
        </w:rPr>
        <w:t>, University of Connecticut Press.</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6"/>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Hawking, Stephen. (1988) </w:t>
      </w:r>
      <w:r>
        <w:rPr>
          <w:rFonts w:ascii="Times New Roman" w:eastAsia="Times New Roman" w:hAnsi="Times New Roman" w:cs="Times New Roman"/>
          <w:i/>
          <w:color w:val="000000"/>
        </w:rPr>
        <w:t>A Brief History of Time</w:t>
      </w:r>
      <w:r>
        <w:rPr>
          <w:rFonts w:ascii="Times New Roman" w:eastAsia="Times New Roman" w:hAnsi="Times New Roman" w:cs="Times New Roman"/>
          <w:color w:val="000000"/>
        </w:rPr>
        <w:t>, Bantam Dell Publishing Group.</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7"/>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Hawking, Stephen. (2001) </w:t>
      </w:r>
      <w:r>
        <w:rPr>
          <w:rFonts w:ascii="Times New Roman" w:eastAsia="Times New Roman" w:hAnsi="Times New Roman" w:cs="Times New Roman"/>
          <w:i/>
          <w:color w:val="000000"/>
        </w:rPr>
        <w:t>The Universe in a Nutshell</w:t>
      </w:r>
      <w:r>
        <w:rPr>
          <w:rFonts w:ascii="Times New Roman" w:eastAsia="Times New Roman" w:hAnsi="Times New Roman" w:cs="Times New Roman"/>
          <w:color w:val="000000"/>
        </w:rPr>
        <w:t>, Bantam Dell Publishing Group.</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8"/>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(1869) </w:t>
      </w:r>
      <w:r>
        <w:rPr>
          <w:rFonts w:ascii="Times New Roman" w:eastAsia="Times New Roman" w:hAnsi="Times New Roman" w:cs="Times New Roman"/>
          <w:i/>
          <w:color w:val="000000"/>
        </w:rPr>
        <w:t>Grounds of Validity of the Laws of Logic: Further Consequences of Four Incapacities</w:t>
      </w:r>
      <w:r>
        <w:rPr>
          <w:rFonts w:ascii="Times New Roman" w:eastAsia="Times New Roman" w:hAnsi="Times New Roman" w:cs="Times New Roman"/>
          <w:color w:val="000000"/>
        </w:rPr>
        <w:t>, Journal of Speculative Philosophy, 2, 193-208.</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39"/>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(January 1878) </w:t>
      </w:r>
      <w:r>
        <w:rPr>
          <w:rFonts w:ascii="Times New Roman" w:eastAsia="Times New Roman" w:hAnsi="Times New Roman" w:cs="Times New Roman"/>
          <w:i/>
          <w:color w:val="000000"/>
        </w:rPr>
        <w:t>How to Make Our Ideas Clear</w:t>
      </w:r>
      <w:r>
        <w:rPr>
          <w:rFonts w:ascii="Times New Roman" w:eastAsia="Times New Roman" w:hAnsi="Times New Roman" w:cs="Times New Roman"/>
          <w:color w:val="000000"/>
        </w:rPr>
        <w:t>, Popular Science Monthly 12, 286-302.</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0"/>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(1867) </w:t>
      </w:r>
      <w:r>
        <w:rPr>
          <w:rFonts w:ascii="Times New Roman" w:eastAsia="Times New Roman" w:hAnsi="Times New Roman" w:cs="Times New Roman"/>
          <w:i/>
          <w:color w:val="000000"/>
        </w:rPr>
        <w:t>On a New List of Categories</w:t>
      </w:r>
      <w:r>
        <w:rPr>
          <w:rFonts w:ascii="Times New Roman" w:eastAsia="Times New Roman" w:hAnsi="Times New Roman" w:cs="Times New Roman"/>
          <w:color w:val="000000"/>
        </w:rPr>
        <w:t>, Proceedings of the American Academy of Arts and Sciences 7, 1-28.</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1"/>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(1868) </w:t>
      </w:r>
      <w:r>
        <w:rPr>
          <w:rFonts w:ascii="Times New Roman" w:eastAsia="Times New Roman" w:hAnsi="Times New Roman" w:cs="Times New Roman"/>
          <w:i/>
          <w:color w:val="000000"/>
        </w:rPr>
        <w:t>Questions Concerning Certain Faculties Claimed for Man</w:t>
      </w:r>
      <w:r>
        <w:rPr>
          <w:rFonts w:ascii="Times New Roman" w:eastAsia="Times New Roman" w:hAnsi="Times New Roman" w:cs="Times New Roman"/>
          <w:color w:val="000000"/>
        </w:rPr>
        <w:t>, Journal of Speculative Philosophy, 2, 103-114.</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2"/>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(1868) </w:t>
      </w:r>
      <w:r>
        <w:rPr>
          <w:rFonts w:ascii="Times New Roman" w:eastAsia="Times New Roman" w:hAnsi="Times New Roman" w:cs="Times New Roman"/>
          <w:i/>
          <w:color w:val="000000"/>
        </w:rPr>
        <w:t>Some Consequences of Four Incapacities</w:t>
      </w:r>
      <w:r>
        <w:rPr>
          <w:rFonts w:ascii="Times New Roman" w:eastAsia="Times New Roman" w:hAnsi="Times New Roman" w:cs="Times New Roman"/>
          <w:color w:val="000000"/>
        </w:rPr>
        <w:t>, Journal of Speculative Philosophy, 2, 140-157.</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3"/>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Peirce, Charles Sanders. (November 1877) </w:t>
      </w:r>
      <w:r>
        <w:rPr>
          <w:rFonts w:ascii="Times New Roman" w:eastAsia="Times New Roman" w:hAnsi="Times New Roman" w:cs="Times New Roman"/>
          <w:i/>
          <w:color w:val="000000"/>
        </w:rPr>
        <w:t>The Fixation of Belief</w:t>
      </w:r>
      <w:r>
        <w:rPr>
          <w:rFonts w:ascii="Times New Roman" w:eastAsia="Times New Roman" w:hAnsi="Times New Roman" w:cs="Times New Roman"/>
          <w:color w:val="000000"/>
        </w:rPr>
        <w:t>, Popular Science Monthly 12, 1-15.</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4"/>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Russell, Bertrand. (1945) </w:t>
      </w:r>
      <w:r>
        <w:rPr>
          <w:rFonts w:ascii="Times New Roman" w:eastAsia="Times New Roman" w:hAnsi="Times New Roman" w:cs="Times New Roman"/>
          <w:i/>
          <w:color w:val="000000"/>
        </w:rPr>
        <w:t>A History of Western Philosophy</w:t>
      </w:r>
      <w:r>
        <w:rPr>
          <w:rFonts w:ascii="Times New Roman" w:eastAsia="Times New Roman" w:hAnsi="Times New Roman" w:cs="Times New Roman"/>
          <w:color w:val="000000"/>
        </w:rPr>
        <w:t>, New York: Simon and Schuster.</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5"/>
        </w:numPr>
        <w:ind w:left="720" w:hanging="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Russell, Bertrand. (1912) </w:t>
      </w:r>
      <w:r>
        <w:rPr>
          <w:rFonts w:ascii="Times New Roman" w:eastAsia="Times New Roman" w:hAnsi="Times New Roman" w:cs="Times New Roman"/>
          <w:i/>
          <w:color w:val="000000"/>
        </w:rPr>
        <w:t>The Problems of Philosophy</w:t>
      </w:r>
      <w:r>
        <w:rPr>
          <w:rFonts w:ascii="Times New Roman" w:eastAsia="Times New Roman" w:hAnsi="Times New Roman" w:cs="Times New Roman"/>
          <w:color w:val="000000"/>
        </w:rPr>
        <w:t>, Chapters 9, 10, and 11.</w:t>
      </w:r>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6"/>
        </w:numPr>
        <w:ind w:left="720" w:hanging="360"/>
        <w:jc w:val="both"/>
        <w:rPr>
          <w:rFonts w:ascii="Times New Roman" w:eastAsia="Times New Roman" w:hAnsi="Times New Roman" w:cs="Times New Roman"/>
          <w:color w:val="000000"/>
        </w:rPr>
      </w:pPr>
      <w:hyperlink r:id="rId19">
        <w:r>
          <w:rPr>
            <w:rFonts w:ascii="Times New Roman" w:eastAsia="Times New Roman" w:hAnsi="Times New Roman" w:cs="Times New Roman"/>
            <w:color w:val="0000FF"/>
            <w:u w:val="single"/>
          </w:rPr>
          <w:t>https://explorable.com/raven-paradox</w:t>
        </w:r>
      </w:hyperlink>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7"/>
        </w:numPr>
        <w:ind w:left="720" w:hanging="360"/>
        <w:jc w:val="both"/>
        <w:rPr>
          <w:rFonts w:ascii="Times New Roman" w:eastAsia="Times New Roman" w:hAnsi="Times New Roman" w:cs="Times New Roman"/>
          <w:color w:val="000000"/>
        </w:rPr>
      </w:pPr>
      <w:hyperlink r:id="rId20">
        <w:r>
          <w:rPr>
            <w:rFonts w:ascii="Times New Roman" w:eastAsia="Times New Roman" w:hAnsi="Times New Roman" w:cs="Times New Roman"/>
            <w:color w:val="0000FF"/>
            <w:u w:val="single"/>
          </w:rPr>
          <w:t>http://web.mnstate.edu/gracyk/courses/web%20publishing/aquinasfiveways_argumentanalysis.htm</w:t>
        </w:r>
      </w:hyperlink>
    </w:p>
    <w:p w:rsidR="00FB4B5F" w:rsidRDefault="00FB4B5F" w:rsidP="00FB4B5F">
      <w:pPr>
        <w:jc w:val="both"/>
        <w:rPr>
          <w:rFonts w:ascii="Times New Roman" w:eastAsia="Times New Roman" w:hAnsi="Times New Roman" w:cs="Times New Roman"/>
          <w:color w:val="000000"/>
        </w:rPr>
      </w:pPr>
    </w:p>
    <w:p w:rsidR="00FB4B5F" w:rsidRDefault="00FB4B5F" w:rsidP="00FB4B5F">
      <w:pPr>
        <w:numPr>
          <w:ilvl w:val="0"/>
          <w:numId w:val="48"/>
        </w:numPr>
        <w:ind w:left="720" w:hanging="360"/>
        <w:jc w:val="both"/>
        <w:rPr>
          <w:rFonts w:ascii="Times New Roman" w:eastAsia="Times New Roman" w:hAnsi="Times New Roman" w:cs="Times New Roman"/>
          <w:color w:val="000000"/>
          <w:u w:val="single"/>
        </w:rPr>
      </w:pPr>
      <w:hyperlink r:id="rId21">
        <w:r>
          <w:rPr>
            <w:rFonts w:ascii="Times New Roman" w:eastAsia="Times New Roman" w:hAnsi="Times New Roman" w:cs="Times New Roman"/>
            <w:color w:val="0000FF"/>
            <w:u w:val="single"/>
          </w:rPr>
          <w:t>http://www.freudpage.info/freudpsychotheory2.html</w:t>
        </w:r>
      </w:hyperlink>
    </w:p>
    <w:p w:rsidR="00FB4B5F" w:rsidRDefault="00FB4B5F" w:rsidP="00FB4B5F">
      <w:pPr>
        <w:jc w:val="both"/>
        <w:rPr>
          <w:rFonts w:ascii="Times New Roman" w:eastAsia="Times New Roman" w:hAnsi="Times New Roman" w:cs="Times New Roman"/>
          <w:color w:val="000000"/>
        </w:rPr>
      </w:pPr>
    </w:p>
    <w:p w:rsidR="00FB4B5F" w:rsidRPr="001F54CA" w:rsidRDefault="00FB4B5F" w:rsidP="00FB4B5F">
      <w:pPr>
        <w:numPr>
          <w:ilvl w:val="0"/>
          <w:numId w:val="49"/>
        </w:numPr>
        <w:ind w:left="720" w:hanging="360"/>
        <w:jc w:val="both"/>
        <w:rPr>
          <w:rFonts w:ascii="Times New Roman" w:eastAsia="Times New Roman" w:hAnsi="Times New Roman" w:cs="Times New Roman"/>
          <w:color w:val="000000"/>
        </w:rPr>
      </w:pPr>
      <w:hyperlink r:id="rId22">
        <w:r>
          <w:rPr>
            <w:rFonts w:ascii="Times New Roman" w:eastAsia="Times New Roman" w:hAnsi="Times New Roman" w:cs="Times New Roman"/>
            <w:color w:val="0000FF"/>
            <w:u w:val="single"/>
          </w:rPr>
          <w:t>https://www.wordnik.com/words/suppositio</w:t>
        </w:r>
      </w:hyperlink>
    </w:p>
    <w:sectPr w:rsidR="00FB4B5F" w:rsidRPr="001F54CA">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262" w:rsidRDefault="00380262" w:rsidP="00CC16DA">
      <w:r>
        <w:separator/>
      </w:r>
    </w:p>
  </w:endnote>
  <w:endnote w:type="continuationSeparator" w:id="0">
    <w:p w:rsidR="00380262" w:rsidRDefault="00380262" w:rsidP="00CC16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PingFang SC">
    <w:altName w:val="Microsoft YaHei"/>
    <w:panose1 w:val="020B0400000000000000"/>
    <w:charset w:val="86"/>
    <w:family w:val="auto"/>
    <w:notTrueType/>
    <w:pitch w:val="default"/>
    <w:sig w:usb0="00000001" w:usb1="080E0000" w:usb2="00000010" w:usb3="00000000" w:csb0="0004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262" w:rsidRDefault="00380262" w:rsidP="00CC16DA">
      <w:r>
        <w:separator/>
      </w:r>
    </w:p>
  </w:footnote>
  <w:footnote w:type="continuationSeparator" w:id="0">
    <w:p w:rsidR="00380262" w:rsidRDefault="00380262" w:rsidP="00CC16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9579349"/>
      <w:docPartObj>
        <w:docPartGallery w:val="Page Numbers (Top of Page)"/>
        <w:docPartUnique/>
      </w:docPartObj>
    </w:sdtPr>
    <w:sdtContent>
      <w:p w:rsidR="00CC16DA" w:rsidRDefault="00CC16DA" w:rsidP="007C6B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C16DA" w:rsidRDefault="00CC16DA" w:rsidP="00CC16D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8128285"/>
      <w:docPartObj>
        <w:docPartGallery w:val="Page Numbers (Top of Page)"/>
        <w:docPartUnique/>
      </w:docPartObj>
    </w:sdtPr>
    <w:sdtContent>
      <w:p w:rsidR="00CC16DA" w:rsidRDefault="00CC16DA" w:rsidP="007C6B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C16DA" w:rsidRDefault="00CC16DA" w:rsidP="00CC16D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0E28"/>
    <w:multiLevelType w:val="multilevel"/>
    <w:tmpl w:val="705029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11466D"/>
    <w:multiLevelType w:val="multilevel"/>
    <w:tmpl w:val="22684A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A54932"/>
    <w:multiLevelType w:val="multilevel"/>
    <w:tmpl w:val="9F0AB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4F29A7"/>
    <w:multiLevelType w:val="multilevel"/>
    <w:tmpl w:val="2E9221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6E818D4"/>
    <w:multiLevelType w:val="multilevel"/>
    <w:tmpl w:val="7F487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8AA07E8"/>
    <w:multiLevelType w:val="multilevel"/>
    <w:tmpl w:val="F80C85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BC93D6E"/>
    <w:multiLevelType w:val="multilevel"/>
    <w:tmpl w:val="DFC8BE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C4317E9"/>
    <w:multiLevelType w:val="multilevel"/>
    <w:tmpl w:val="19C4F7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DC4BCE"/>
    <w:multiLevelType w:val="multilevel"/>
    <w:tmpl w:val="9F7E2B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80C35CB"/>
    <w:multiLevelType w:val="multilevel"/>
    <w:tmpl w:val="B080A4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C764C6"/>
    <w:multiLevelType w:val="multilevel"/>
    <w:tmpl w:val="7FAEC4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C6619D7"/>
    <w:multiLevelType w:val="multilevel"/>
    <w:tmpl w:val="E402D2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D056F95"/>
    <w:multiLevelType w:val="multilevel"/>
    <w:tmpl w:val="05C818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D4E7B27"/>
    <w:multiLevelType w:val="multilevel"/>
    <w:tmpl w:val="B1242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0AA4C99"/>
    <w:multiLevelType w:val="multilevel"/>
    <w:tmpl w:val="A5A8B1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1FF71B2"/>
    <w:multiLevelType w:val="multilevel"/>
    <w:tmpl w:val="EE141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44B0A95"/>
    <w:multiLevelType w:val="multilevel"/>
    <w:tmpl w:val="4AF620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58F2993"/>
    <w:multiLevelType w:val="multilevel"/>
    <w:tmpl w:val="5F1E74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7343F89"/>
    <w:multiLevelType w:val="multilevel"/>
    <w:tmpl w:val="40A69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AED0463"/>
    <w:multiLevelType w:val="multilevel"/>
    <w:tmpl w:val="F08844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B45361E"/>
    <w:multiLevelType w:val="multilevel"/>
    <w:tmpl w:val="CB749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BB32B40"/>
    <w:multiLevelType w:val="multilevel"/>
    <w:tmpl w:val="D7E408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0612A83"/>
    <w:multiLevelType w:val="multilevel"/>
    <w:tmpl w:val="1DFA8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1513EC0"/>
    <w:multiLevelType w:val="multilevel"/>
    <w:tmpl w:val="FC10B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2385455"/>
    <w:multiLevelType w:val="multilevel"/>
    <w:tmpl w:val="34981E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3161A10"/>
    <w:multiLevelType w:val="multilevel"/>
    <w:tmpl w:val="29D2B7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3CA1356"/>
    <w:multiLevelType w:val="multilevel"/>
    <w:tmpl w:val="F6104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4EE47BF"/>
    <w:multiLevelType w:val="multilevel"/>
    <w:tmpl w:val="7BEA4B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6C728DB"/>
    <w:multiLevelType w:val="multilevel"/>
    <w:tmpl w:val="08621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6FA51DC"/>
    <w:multiLevelType w:val="multilevel"/>
    <w:tmpl w:val="5D6EAA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94B22BA"/>
    <w:multiLevelType w:val="multilevel"/>
    <w:tmpl w:val="BEFAFA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9871DC3"/>
    <w:multiLevelType w:val="multilevel"/>
    <w:tmpl w:val="E96454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A340DA6"/>
    <w:multiLevelType w:val="multilevel"/>
    <w:tmpl w:val="BD88B1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BF01A80"/>
    <w:multiLevelType w:val="multilevel"/>
    <w:tmpl w:val="A282D8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C4015A4"/>
    <w:multiLevelType w:val="multilevel"/>
    <w:tmpl w:val="D61A34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C914894"/>
    <w:multiLevelType w:val="multilevel"/>
    <w:tmpl w:val="371CB5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FA1515E"/>
    <w:multiLevelType w:val="multilevel"/>
    <w:tmpl w:val="9356F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40344063"/>
    <w:multiLevelType w:val="multilevel"/>
    <w:tmpl w:val="947E1E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408E4E21"/>
    <w:multiLevelType w:val="multilevel"/>
    <w:tmpl w:val="FF74AB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0D73BD3"/>
    <w:multiLevelType w:val="multilevel"/>
    <w:tmpl w:val="819A6F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52142D0"/>
    <w:multiLevelType w:val="multilevel"/>
    <w:tmpl w:val="E366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5714167"/>
    <w:multiLevelType w:val="multilevel"/>
    <w:tmpl w:val="9CD07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8CC0F20"/>
    <w:multiLevelType w:val="multilevel"/>
    <w:tmpl w:val="BEE88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C2D2D9E"/>
    <w:multiLevelType w:val="multilevel"/>
    <w:tmpl w:val="6046ED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3762471"/>
    <w:multiLevelType w:val="multilevel"/>
    <w:tmpl w:val="9E8E58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56A36237"/>
    <w:multiLevelType w:val="multilevel"/>
    <w:tmpl w:val="694055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56CB728E"/>
    <w:multiLevelType w:val="multilevel"/>
    <w:tmpl w:val="0ECAC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80E5DB4"/>
    <w:multiLevelType w:val="multilevel"/>
    <w:tmpl w:val="086681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9FB3E59"/>
    <w:multiLevelType w:val="multilevel"/>
    <w:tmpl w:val="4790E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A33291B"/>
    <w:multiLevelType w:val="multilevel"/>
    <w:tmpl w:val="64E4F6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B482984"/>
    <w:multiLevelType w:val="multilevel"/>
    <w:tmpl w:val="F56E16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BE94EFB"/>
    <w:multiLevelType w:val="multilevel"/>
    <w:tmpl w:val="529489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CDC2C9B"/>
    <w:multiLevelType w:val="multilevel"/>
    <w:tmpl w:val="C5D868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EFA67D1"/>
    <w:multiLevelType w:val="multilevel"/>
    <w:tmpl w:val="18C8F1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4E27950"/>
    <w:multiLevelType w:val="multilevel"/>
    <w:tmpl w:val="64E88C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64E43BC0"/>
    <w:multiLevelType w:val="multilevel"/>
    <w:tmpl w:val="0D2A7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51D4814"/>
    <w:multiLevelType w:val="multilevel"/>
    <w:tmpl w:val="D25EF3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6658182A"/>
    <w:multiLevelType w:val="multilevel"/>
    <w:tmpl w:val="965E3D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66AE7355"/>
    <w:multiLevelType w:val="multilevel"/>
    <w:tmpl w:val="CE120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7F7319E"/>
    <w:multiLevelType w:val="multilevel"/>
    <w:tmpl w:val="7F3A3B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6A435478"/>
    <w:multiLevelType w:val="multilevel"/>
    <w:tmpl w:val="B2060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6B26720B"/>
    <w:multiLevelType w:val="multilevel"/>
    <w:tmpl w:val="C8C488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B821F5F"/>
    <w:multiLevelType w:val="multilevel"/>
    <w:tmpl w:val="75B06A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70A00AC6"/>
    <w:multiLevelType w:val="multilevel"/>
    <w:tmpl w:val="1F88F2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70BC258F"/>
    <w:multiLevelType w:val="multilevel"/>
    <w:tmpl w:val="40A6B5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72380F3B"/>
    <w:multiLevelType w:val="multilevel"/>
    <w:tmpl w:val="07C0A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72894A69"/>
    <w:multiLevelType w:val="multilevel"/>
    <w:tmpl w:val="AA2AA0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66F5668"/>
    <w:multiLevelType w:val="multilevel"/>
    <w:tmpl w:val="3AF4ED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77AD083B"/>
    <w:multiLevelType w:val="multilevel"/>
    <w:tmpl w:val="E692F6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7A2A7307"/>
    <w:multiLevelType w:val="multilevel"/>
    <w:tmpl w:val="381E35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7A4E4E81"/>
    <w:multiLevelType w:val="multilevel"/>
    <w:tmpl w:val="F2F081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7ADD3B13"/>
    <w:multiLevelType w:val="multilevel"/>
    <w:tmpl w:val="2EAE41D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7C3F5ADE"/>
    <w:multiLevelType w:val="multilevel"/>
    <w:tmpl w:val="63227D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7D476F36"/>
    <w:multiLevelType w:val="multilevel"/>
    <w:tmpl w:val="99C228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2"/>
  </w:num>
  <w:num w:numId="3">
    <w:abstractNumId w:val="73"/>
  </w:num>
  <w:num w:numId="4">
    <w:abstractNumId w:val="49"/>
  </w:num>
  <w:num w:numId="5">
    <w:abstractNumId w:val="30"/>
  </w:num>
  <w:num w:numId="6">
    <w:abstractNumId w:val="32"/>
  </w:num>
  <w:num w:numId="7">
    <w:abstractNumId w:val="50"/>
  </w:num>
  <w:num w:numId="8">
    <w:abstractNumId w:val="9"/>
  </w:num>
  <w:num w:numId="9">
    <w:abstractNumId w:val="1"/>
  </w:num>
  <w:num w:numId="10">
    <w:abstractNumId w:val="56"/>
  </w:num>
  <w:num w:numId="11">
    <w:abstractNumId w:val="13"/>
  </w:num>
  <w:num w:numId="12">
    <w:abstractNumId w:val="14"/>
  </w:num>
  <w:num w:numId="13">
    <w:abstractNumId w:val="8"/>
  </w:num>
  <w:num w:numId="14">
    <w:abstractNumId w:val="41"/>
  </w:num>
  <w:num w:numId="15">
    <w:abstractNumId w:val="7"/>
  </w:num>
  <w:num w:numId="16">
    <w:abstractNumId w:val="36"/>
  </w:num>
  <w:num w:numId="17">
    <w:abstractNumId w:val="12"/>
  </w:num>
  <w:num w:numId="18">
    <w:abstractNumId w:val="22"/>
  </w:num>
  <w:num w:numId="19">
    <w:abstractNumId w:val="17"/>
  </w:num>
  <w:num w:numId="20">
    <w:abstractNumId w:val="42"/>
  </w:num>
  <w:num w:numId="21">
    <w:abstractNumId w:val="64"/>
  </w:num>
  <w:num w:numId="22">
    <w:abstractNumId w:val="16"/>
  </w:num>
  <w:num w:numId="23">
    <w:abstractNumId w:val="46"/>
  </w:num>
  <w:num w:numId="24">
    <w:abstractNumId w:val="11"/>
  </w:num>
  <w:num w:numId="25">
    <w:abstractNumId w:val="18"/>
  </w:num>
  <w:num w:numId="26">
    <w:abstractNumId w:val="57"/>
  </w:num>
  <w:num w:numId="27">
    <w:abstractNumId w:val="6"/>
  </w:num>
  <w:num w:numId="28">
    <w:abstractNumId w:val="60"/>
  </w:num>
  <w:num w:numId="29">
    <w:abstractNumId w:val="68"/>
  </w:num>
  <w:num w:numId="30">
    <w:abstractNumId w:val="39"/>
  </w:num>
  <w:num w:numId="31">
    <w:abstractNumId w:val="33"/>
  </w:num>
  <w:num w:numId="32">
    <w:abstractNumId w:val="28"/>
  </w:num>
  <w:num w:numId="33">
    <w:abstractNumId w:val="37"/>
  </w:num>
  <w:num w:numId="34">
    <w:abstractNumId w:val="65"/>
  </w:num>
  <w:num w:numId="35">
    <w:abstractNumId w:val="59"/>
  </w:num>
  <w:num w:numId="36">
    <w:abstractNumId w:val="70"/>
  </w:num>
  <w:num w:numId="37">
    <w:abstractNumId w:val="54"/>
  </w:num>
  <w:num w:numId="38">
    <w:abstractNumId w:val="69"/>
  </w:num>
  <w:num w:numId="39">
    <w:abstractNumId w:val="3"/>
  </w:num>
  <w:num w:numId="40">
    <w:abstractNumId w:val="2"/>
  </w:num>
  <w:num w:numId="41">
    <w:abstractNumId w:val="34"/>
  </w:num>
  <w:num w:numId="42">
    <w:abstractNumId w:val="38"/>
  </w:num>
  <w:num w:numId="43">
    <w:abstractNumId w:val="4"/>
  </w:num>
  <w:num w:numId="44">
    <w:abstractNumId w:val="66"/>
  </w:num>
  <w:num w:numId="45">
    <w:abstractNumId w:val="45"/>
  </w:num>
  <w:num w:numId="46">
    <w:abstractNumId w:val="23"/>
  </w:num>
  <w:num w:numId="47">
    <w:abstractNumId w:val="24"/>
  </w:num>
  <w:num w:numId="48">
    <w:abstractNumId w:val="31"/>
  </w:num>
  <w:num w:numId="49">
    <w:abstractNumId w:val="40"/>
  </w:num>
  <w:num w:numId="50">
    <w:abstractNumId w:val="20"/>
  </w:num>
  <w:num w:numId="51">
    <w:abstractNumId w:val="21"/>
  </w:num>
  <w:num w:numId="52">
    <w:abstractNumId w:val="43"/>
  </w:num>
  <w:num w:numId="53">
    <w:abstractNumId w:val="71"/>
  </w:num>
  <w:num w:numId="54">
    <w:abstractNumId w:val="61"/>
  </w:num>
  <w:num w:numId="55">
    <w:abstractNumId w:val="35"/>
  </w:num>
  <w:num w:numId="56">
    <w:abstractNumId w:val="26"/>
  </w:num>
  <w:num w:numId="57">
    <w:abstractNumId w:val="51"/>
  </w:num>
  <w:num w:numId="58">
    <w:abstractNumId w:val="15"/>
  </w:num>
  <w:num w:numId="59">
    <w:abstractNumId w:val="52"/>
  </w:num>
  <w:num w:numId="60">
    <w:abstractNumId w:val="25"/>
  </w:num>
  <w:num w:numId="61">
    <w:abstractNumId w:val="72"/>
  </w:num>
  <w:num w:numId="62">
    <w:abstractNumId w:val="27"/>
  </w:num>
  <w:num w:numId="63">
    <w:abstractNumId w:val="55"/>
  </w:num>
  <w:num w:numId="64">
    <w:abstractNumId w:val="10"/>
  </w:num>
  <w:num w:numId="65">
    <w:abstractNumId w:val="63"/>
  </w:num>
  <w:num w:numId="66">
    <w:abstractNumId w:val="44"/>
  </w:num>
  <w:num w:numId="67">
    <w:abstractNumId w:val="53"/>
  </w:num>
  <w:num w:numId="68">
    <w:abstractNumId w:val="67"/>
  </w:num>
  <w:num w:numId="69">
    <w:abstractNumId w:val="48"/>
  </w:num>
  <w:num w:numId="70">
    <w:abstractNumId w:val="29"/>
  </w:num>
  <w:num w:numId="71">
    <w:abstractNumId w:val="0"/>
  </w:num>
  <w:num w:numId="72">
    <w:abstractNumId w:val="47"/>
  </w:num>
  <w:num w:numId="73">
    <w:abstractNumId w:val="19"/>
  </w:num>
  <w:num w:numId="74">
    <w:abstractNumId w:val="5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496"/>
    <w:rsid w:val="0000048D"/>
    <w:rsid w:val="00042CA7"/>
    <w:rsid w:val="000650A4"/>
    <w:rsid w:val="00080960"/>
    <w:rsid w:val="000962D1"/>
    <w:rsid w:val="000C6C7E"/>
    <w:rsid w:val="000C75D6"/>
    <w:rsid w:val="001C2624"/>
    <w:rsid w:val="001F54CA"/>
    <w:rsid w:val="001F77DC"/>
    <w:rsid w:val="002C62BF"/>
    <w:rsid w:val="00345EDE"/>
    <w:rsid w:val="00380262"/>
    <w:rsid w:val="003A6723"/>
    <w:rsid w:val="003E083B"/>
    <w:rsid w:val="004023BE"/>
    <w:rsid w:val="00454365"/>
    <w:rsid w:val="00463197"/>
    <w:rsid w:val="00483E36"/>
    <w:rsid w:val="004C6359"/>
    <w:rsid w:val="004E2F00"/>
    <w:rsid w:val="005176F5"/>
    <w:rsid w:val="00630B85"/>
    <w:rsid w:val="00637100"/>
    <w:rsid w:val="006A7BB4"/>
    <w:rsid w:val="006F43EC"/>
    <w:rsid w:val="00753FE0"/>
    <w:rsid w:val="007625CC"/>
    <w:rsid w:val="007D633E"/>
    <w:rsid w:val="007E5863"/>
    <w:rsid w:val="00832F0C"/>
    <w:rsid w:val="008C17D4"/>
    <w:rsid w:val="008C5F8C"/>
    <w:rsid w:val="008E5FAE"/>
    <w:rsid w:val="00932640"/>
    <w:rsid w:val="0094447E"/>
    <w:rsid w:val="00993496"/>
    <w:rsid w:val="00994486"/>
    <w:rsid w:val="009A2868"/>
    <w:rsid w:val="009B3887"/>
    <w:rsid w:val="00A03942"/>
    <w:rsid w:val="00A75850"/>
    <w:rsid w:val="00AB1FF5"/>
    <w:rsid w:val="00AC0A72"/>
    <w:rsid w:val="00AD260B"/>
    <w:rsid w:val="00B61332"/>
    <w:rsid w:val="00B87C62"/>
    <w:rsid w:val="00BF4ED5"/>
    <w:rsid w:val="00BF7F47"/>
    <w:rsid w:val="00C3151C"/>
    <w:rsid w:val="00C45498"/>
    <w:rsid w:val="00C57C5F"/>
    <w:rsid w:val="00C8769C"/>
    <w:rsid w:val="00CC16DA"/>
    <w:rsid w:val="00CD7C61"/>
    <w:rsid w:val="00D27014"/>
    <w:rsid w:val="00D31BC6"/>
    <w:rsid w:val="00D45753"/>
    <w:rsid w:val="00DC5436"/>
    <w:rsid w:val="00DD39FB"/>
    <w:rsid w:val="00DF0333"/>
    <w:rsid w:val="00E07C84"/>
    <w:rsid w:val="00E31AC0"/>
    <w:rsid w:val="00E53975"/>
    <w:rsid w:val="00E61CED"/>
    <w:rsid w:val="00E83221"/>
    <w:rsid w:val="00F11B7A"/>
    <w:rsid w:val="00F4697D"/>
    <w:rsid w:val="00F510B3"/>
    <w:rsid w:val="00F624B5"/>
    <w:rsid w:val="00F83020"/>
    <w:rsid w:val="00F93E7F"/>
    <w:rsid w:val="00FA0D0F"/>
    <w:rsid w:val="00FB0272"/>
    <w:rsid w:val="00FB4B5F"/>
    <w:rsid w:val="00FC61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18A9"/>
  <w14:defaultImageDpi w14:val="32767"/>
  <w15:chartTrackingRefBased/>
  <w15:docId w15:val="{99485FDF-4ACD-B64C-83AC-90779AAFF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349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3496"/>
    <w:rPr>
      <w:color w:val="0563C1" w:themeColor="hyperlink"/>
      <w:u w:val="single"/>
    </w:rPr>
  </w:style>
  <w:style w:type="character" w:styleId="UnresolvedMention">
    <w:name w:val="Unresolved Mention"/>
    <w:basedOn w:val="DefaultParagraphFont"/>
    <w:uiPriority w:val="99"/>
    <w:unhideWhenUsed/>
    <w:rsid w:val="00993496"/>
    <w:rPr>
      <w:color w:val="808080"/>
      <w:shd w:val="clear" w:color="auto" w:fill="E6E6E6"/>
    </w:rPr>
  </w:style>
  <w:style w:type="paragraph" w:styleId="Header">
    <w:name w:val="header"/>
    <w:basedOn w:val="Normal"/>
    <w:link w:val="HeaderChar"/>
    <w:uiPriority w:val="99"/>
    <w:unhideWhenUsed/>
    <w:rsid w:val="00CC16DA"/>
    <w:pPr>
      <w:tabs>
        <w:tab w:val="center" w:pos="4680"/>
        <w:tab w:val="right" w:pos="9360"/>
      </w:tabs>
    </w:pPr>
  </w:style>
  <w:style w:type="character" w:customStyle="1" w:styleId="HeaderChar">
    <w:name w:val="Header Char"/>
    <w:basedOn w:val="DefaultParagraphFont"/>
    <w:link w:val="Header"/>
    <w:uiPriority w:val="99"/>
    <w:rsid w:val="00CC16DA"/>
  </w:style>
  <w:style w:type="character" w:styleId="PageNumber">
    <w:name w:val="page number"/>
    <w:basedOn w:val="DefaultParagraphFont"/>
    <w:uiPriority w:val="99"/>
    <w:semiHidden/>
    <w:unhideWhenUsed/>
    <w:rsid w:val="00CC1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hyperlink" Target="http://peirce.org/writings.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www.freudpage.info/freudpsychotheory2.html" TargetMode="External"/><Relationship Id="rId7" Type="http://schemas.openxmlformats.org/officeDocument/2006/relationships/image" Target="media/image1.wmf"/><Relationship Id="rId12" Type="http://schemas.openxmlformats.org/officeDocument/2006/relationships/oleObject" Target="embeddings/oleObject3.bin"/><Relationship Id="rId17" Type="http://schemas.openxmlformats.org/officeDocument/2006/relationships/hyperlink" Target="https://pantheon.org/articles/c/cadmus.html"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iep.utm.edu/leib-met/" TargetMode="External"/><Relationship Id="rId20" Type="http://schemas.openxmlformats.org/officeDocument/2006/relationships/hyperlink" Target="http://web.mnstate.edu/gracyk/courses/web%20publishing/aquinasfiveways_argumentanalysis.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hyperlink" Target="http://www.iep.utm.edu/leib-ove/" TargetMode="External"/><Relationship Id="rId23" Type="http://schemas.openxmlformats.org/officeDocument/2006/relationships/header" Target="header1.xml"/><Relationship Id="rId10" Type="http://schemas.openxmlformats.org/officeDocument/2006/relationships/oleObject" Target="embeddings/oleObject2.bin"/><Relationship Id="rId19" Type="http://schemas.openxmlformats.org/officeDocument/2006/relationships/hyperlink" Target="https://explorable.com/raven-paradox" TargetMode="Externa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hyperlink" Target="https://www.wordnik.com/words/supposi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68</Pages>
  <Words>29183</Words>
  <Characters>166349</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Kader</dc:creator>
  <cp:keywords/>
  <dc:description/>
  <cp:lastModifiedBy>Thomas Kader</cp:lastModifiedBy>
  <cp:revision>59</cp:revision>
  <dcterms:created xsi:type="dcterms:W3CDTF">2018-03-15T04:13:00Z</dcterms:created>
  <dcterms:modified xsi:type="dcterms:W3CDTF">2018-06-01T02:09:00Z</dcterms:modified>
</cp:coreProperties>
</file>